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23E" w:rsidRDefault="009B5A9E" w:rsidP="004E323E">
      <w:pPr>
        <w:pStyle w:val="StandardWeb"/>
        <w:rPr>
          <w:rFonts w:ascii="Calibri Light" w:hAnsi="Calibri Light" w:cs="Calibri Light"/>
          <w:b/>
          <w:sz w:val="22"/>
          <w:szCs w:val="22"/>
        </w:rPr>
      </w:pPr>
      <w:bookmarkStart w:id="0" w:name="_GoBack"/>
      <w:bookmarkEnd w:id="0"/>
      <w:r w:rsidRPr="00313D9E">
        <w:rPr>
          <w:rFonts w:ascii="Calibri Light" w:hAnsi="Calibri Light" w:cs="Calibri Light"/>
          <w:b/>
          <w:sz w:val="22"/>
          <w:szCs w:val="22"/>
        </w:rPr>
        <w:t xml:space="preserve">„Die Mitarbeiter sind das Gold einer Firma“: Meiko </w:t>
      </w:r>
      <w:r w:rsidR="00B47245" w:rsidRPr="00313D9E">
        <w:rPr>
          <w:rFonts w:ascii="Calibri Light" w:hAnsi="Calibri Light" w:cs="Calibri Light"/>
          <w:b/>
          <w:sz w:val="22"/>
          <w:szCs w:val="22"/>
        </w:rPr>
        <w:t xml:space="preserve">feiert und dankt </w:t>
      </w:r>
      <w:r w:rsidR="00EF173B">
        <w:rPr>
          <w:rFonts w:ascii="Calibri Light" w:hAnsi="Calibri Light" w:cs="Calibri Light"/>
          <w:b/>
          <w:sz w:val="22"/>
          <w:szCs w:val="22"/>
        </w:rPr>
        <w:t>sechs</w:t>
      </w:r>
      <w:r w:rsidR="00A451DA" w:rsidRPr="00313D9E">
        <w:rPr>
          <w:rFonts w:ascii="Calibri Light" w:hAnsi="Calibri Light" w:cs="Calibri Light"/>
          <w:b/>
          <w:sz w:val="22"/>
          <w:szCs w:val="22"/>
        </w:rPr>
        <w:t xml:space="preserve"> </w:t>
      </w:r>
      <w:r w:rsidR="00B47245" w:rsidRPr="00313D9E">
        <w:rPr>
          <w:rFonts w:ascii="Calibri Light" w:hAnsi="Calibri Light" w:cs="Calibri Light"/>
          <w:b/>
          <w:sz w:val="22"/>
          <w:szCs w:val="22"/>
        </w:rPr>
        <w:t>Mitarbeiter</w:t>
      </w:r>
      <w:r w:rsidR="00A451DA" w:rsidRPr="00313D9E">
        <w:rPr>
          <w:rFonts w:ascii="Calibri Light" w:hAnsi="Calibri Light" w:cs="Calibri Light"/>
          <w:b/>
          <w:sz w:val="22"/>
          <w:szCs w:val="22"/>
        </w:rPr>
        <w:t>n</w:t>
      </w:r>
      <w:r w:rsidR="00B47245" w:rsidRPr="00313D9E">
        <w:rPr>
          <w:rFonts w:ascii="Calibri Light" w:hAnsi="Calibri Light" w:cs="Calibri Light"/>
          <w:b/>
          <w:sz w:val="22"/>
          <w:szCs w:val="22"/>
        </w:rPr>
        <w:t xml:space="preserve"> für</w:t>
      </w:r>
      <w:r w:rsidRPr="00313D9E">
        <w:rPr>
          <w:rFonts w:ascii="Calibri Light" w:hAnsi="Calibri Light" w:cs="Calibri Light"/>
          <w:b/>
          <w:sz w:val="22"/>
          <w:szCs w:val="22"/>
        </w:rPr>
        <w:t xml:space="preserve"> 40</w:t>
      </w:r>
      <w:r w:rsidR="00B47245" w:rsidRPr="00313D9E">
        <w:rPr>
          <w:rFonts w:ascii="Calibri Light" w:hAnsi="Calibri Light" w:cs="Calibri Light"/>
          <w:b/>
          <w:sz w:val="22"/>
          <w:szCs w:val="22"/>
        </w:rPr>
        <w:t xml:space="preserve"> bzw. </w:t>
      </w:r>
      <w:r w:rsidRPr="00313D9E">
        <w:rPr>
          <w:rFonts w:ascii="Calibri Light" w:hAnsi="Calibri Light" w:cs="Calibri Light"/>
          <w:b/>
          <w:sz w:val="22"/>
          <w:szCs w:val="22"/>
        </w:rPr>
        <w:t>50 Jahre</w:t>
      </w:r>
      <w:r w:rsidR="00B47245" w:rsidRPr="00313D9E">
        <w:rPr>
          <w:rFonts w:ascii="Calibri Light" w:hAnsi="Calibri Light" w:cs="Calibri Light"/>
          <w:b/>
          <w:sz w:val="22"/>
          <w:szCs w:val="22"/>
        </w:rPr>
        <w:t xml:space="preserve"> </w:t>
      </w:r>
      <w:r w:rsidR="0068656D" w:rsidRPr="00313D9E">
        <w:rPr>
          <w:rFonts w:ascii="Calibri Light" w:hAnsi="Calibri Light" w:cs="Calibri Light"/>
          <w:b/>
          <w:sz w:val="22"/>
          <w:szCs w:val="22"/>
        </w:rPr>
        <w:t>Treue</w:t>
      </w:r>
      <w:r w:rsidR="004E323E">
        <w:rPr>
          <w:rFonts w:ascii="Calibri Light" w:hAnsi="Calibri Light" w:cs="Calibri Light"/>
          <w:b/>
          <w:sz w:val="22"/>
          <w:szCs w:val="22"/>
        </w:rPr>
        <w:t xml:space="preserve">. </w:t>
      </w:r>
    </w:p>
    <w:p w:rsidR="00237C75" w:rsidRPr="00313D9E" w:rsidRDefault="00B47245" w:rsidP="004E323E">
      <w:pPr>
        <w:pStyle w:val="StandardWeb"/>
        <w:rPr>
          <w:rFonts w:ascii="Calibri Light" w:hAnsi="Calibri Light" w:cs="Calibri Light"/>
          <w:b/>
          <w:sz w:val="22"/>
          <w:szCs w:val="22"/>
        </w:rPr>
      </w:pPr>
      <w:r w:rsidRPr="00313D9E">
        <w:rPr>
          <w:rFonts w:ascii="Calibri Light" w:hAnsi="Calibri Light" w:cs="Calibri Light"/>
          <w:b/>
          <w:sz w:val="22"/>
          <w:szCs w:val="22"/>
        </w:rPr>
        <w:t>„</w:t>
      </w:r>
      <w:r w:rsidR="007C7B2E">
        <w:rPr>
          <w:rFonts w:ascii="Calibri Light" w:hAnsi="Calibri Light" w:cs="Calibri Light"/>
          <w:b/>
          <w:sz w:val="22"/>
          <w:szCs w:val="22"/>
        </w:rPr>
        <w:t>Nicht nur i</w:t>
      </w:r>
      <w:r w:rsidRPr="00313D9E">
        <w:rPr>
          <w:rFonts w:ascii="Calibri Light" w:hAnsi="Calibri Light" w:cs="Calibri Light"/>
          <w:b/>
          <w:sz w:val="22"/>
          <w:szCs w:val="22"/>
        </w:rPr>
        <w:t xml:space="preserve">n Zeiten von Fachkräftemangel sind die Mitarbeiter das Gold einer Firma“ </w:t>
      </w:r>
      <w:r w:rsidR="0068656D" w:rsidRPr="00313D9E">
        <w:rPr>
          <w:rFonts w:ascii="Calibri Light" w:hAnsi="Calibri Light" w:cs="Calibri Light"/>
          <w:b/>
          <w:sz w:val="22"/>
          <w:szCs w:val="22"/>
        </w:rPr>
        <w:t>meint Geschäftsführer Dr.</w:t>
      </w:r>
      <w:r w:rsidR="00A451DA" w:rsidRPr="00313D9E">
        <w:rPr>
          <w:rFonts w:ascii="Calibri Light" w:hAnsi="Calibri Light" w:cs="Calibri Light"/>
          <w:b/>
          <w:sz w:val="22"/>
          <w:szCs w:val="22"/>
        </w:rPr>
        <w:t>-Ing.</w:t>
      </w:r>
      <w:r w:rsidR="0068656D" w:rsidRPr="00313D9E">
        <w:rPr>
          <w:rFonts w:ascii="Calibri Light" w:hAnsi="Calibri Light" w:cs="Calibri Light"/>
          <w:b/>
          <w:sz w:val="22"/>
          <w:szCs w:val="22"/>
        </w:rPr>
        <w:t xml:space="preserve"> </w:t>
      </w:r>
      <w:r w:rsidR="0029760F" w:rsidRPr="00313D9E">
        <w:rPr>
          <w:rFonts w:ascii="Calibri Light" w:hAnsi="Calibri Light" w:cs="Calibri Light"/>
          <w:b/>
          <w:sz w:val="22"/>
          <w:szCs w:val="22"/>
        </w:rPr>
        <w:t xml:space="preserve">Stefan </w:t>
      </w:r>
      <w:r w:rsidR="0068656D" w:rsidRPr="00313D9E">
        <w:rPr>
          <w:rFonts w:ascii="Calibri Light" w:hAnsi="Calibri Light" w:cs="Calibri Light"/>
          <w:b/>
          <w:sz w:val="22"/>
          <w:szCs w:val="22"/>
        </w:rPr>
        <w:t xml:space="preserve">Scheringer. </w:t>
      </w:r>
      <w:r w:rsidR="00EF173B">
        <w:rPr>
          <w:rFonts w:ascii="Calibri Light" w:hAnsi="Calibri Light" w:cs="Calibri Light"/>
          <w:b/>
          <w:sz w:val="22"/>
          <w:szCs w:val="22"/>
        </w:rPr>
        <w:t>Sechs</w:t>
      </w:r>
      <w:r w:rsidR="0068656D" w:rsidRPr="00313D9E">
        <w:rPr>
          <w:rFonts w:ascii="Calibri Light" w:hAnsi="Calibri Light" w:cs="Calibri Light"/>
          <w:b/>
          <w:sz w:val="22"/>
          <w:szCs w:val="22"/>
        </w:rPr>
        <w:t xml:space="preserve"> von </w:t>
      </w:r>
      <w:r w:rsidR="005E021C" w:rsidRPr="00313D9E">
        <w:rPr>
          <w:rFonts w:ascii="Calibri Light" w:hAnsi="Calibri Light" w:cs="Calibri Light"/>
          <w:b/>
          <w:sz w:val="22"/>
          <w:szCs w:val="22"/>
        </w:rPr>
        <w:t>i</w:t>
      </w:r>
      <w:r w:rsidR="0068656D" w:rsidRPr="00313D9E">
        <w:rPr>
          <w:rFonts w:ascii="Calibri Light" w:hAnsi="Calibri Light" w:cs="Calibri Light"/>
          <w:b/>
          <w:sz w:val="22"/>
          <w:szCs w:val="22"/>
        </w:rPr>
        <w:t>hnen</w:t>
      </w:r>
      <w:r w:rsidRPr="00313D9E">
        <w:rPr>
          <w:rFonts w:ascii="Calibri Light" w:hAnsi="Calibri Light" w:cs="Calibri Light"/>
          <w:b/>
          <w:sz w:val="22"/>
          <w:szCs w:val="22"/>
        </w:rPr>
        <w:t xml:space="preserve"> vergolden das Unternehmen Meiko schon seit 40 bzw. 50 Jahren. Darauf wurde kürzlich beim Experten für Spül- und Hygienetechnik angestoßen. Oberbürgermeisterin Edith Schreiner </w:t>
      </w:r>
      <w:r w:rsidR="0068656D" w:rsidRPr="00313D9E">
        <w:rPr>
          <w:rFonts w:ascii="Calibri Light" w:hAnsi="Calibri Light" w:cs="Calibri Light"/>
          <w:b/>
          <w:sz w:val="22"/>
          <w:szCs w:val="22"/>
        </w:rPr>
        <w:t>übergab im Namen des Ministerpräsidenten die Ehrenurkunden des Landes</w:t>
      </w:r>
      <w:r w:rsidR="00F37535" w:rsidRPr="00313D9E">
        <w:rPr>
          <w:rFonts w:ascii="Calibri Light" w:hAnsi="Calibri Light" w:cs="Calibri Light"/>
          <w:b/>
          <w:sz w:val="22"/>
          <w:szCs w:val="22"/>
        </w:rPr>
        <w:t xml:space="preserve"> Baden-Württ</w:t>
      </w:r>
      <w:r w:rsidR="009A40A7" w:rsidRPr="00313D9E">
        <w:rPr>
          <w:rFonts w:ascii="Calibri Light" w:hAnsi="Calibri Light" w:cs="Calibri Light"/>
          <w:b/>
          <w:sz w:val="22"/>
          <w:szCs w:val="22"/>
        </w:rPr>
        <w:t>emberg</w:t>
      </w:r>
      <w:r w:rsidR="0068656D" w:rsidRPr="00313D9E">
        <w:rPr>
          <w:rFonts w:ascii="Calibri Light" w:hAnsi="Calibri Light" w:cs="Calibri Light"/>
          <w:b/>
          <w:sz w:val="22"/>
          <w:szCs w:val="22"/>
        </w:rPr>
        <w:t xml:space="preserve">. </w:t>
      </w:r>
    </w:p>
    <w:p w:rsidR="0030686F" w:rsidRPr="00313D9E" w:rsidRDefault="00B47245" w:rsidP="0029760F">
      <w:pPr>
        <w:pStyle w:val="StandardWeb"/>
        <w:spacing w:line="360" w:lineRule="auto"/>
        <w:rPr>
          <w:rFonts w:ascii="Calibri Light" w:hAnsi="Calibri Light" w:cs="Calibri Light"/>
          <w:sz w:val="22"/>
          <w:szCs w:val="22"/>
        </w:rPr>
      </w:pPr>
      <w:r w:rsidRPr="00313D9E">
        <w:rPr>
          <w:rFonts w:ascii="Calibri Light" w:hAnsi="Calibri Light" w:cs="Calibri Light"/>
          <w:sz w:val="22"/>
          <w:szCs w:val="22"/>
        </w:rPr>
        <w:t>In Zeiten in denen sich Berufsfelder schnell wandeln</w:t>
      </w:r>
      <w:r w:rsidR="005E021C" w:rsidRPr="00313D9E">
        <w:rPr>
          <w:rFonts w:ascii="Calibri Light" w:hAnsi="Calibri Light" w:cs="Calibri Light"/>
          <w:sz w:val="22"/>
          <w:szCs w:val="22"/>
        </w:rPr>
        <w:t>,</w:t>
      </w:r>
      <w:r w:rsidRPr="00313D9E">
        <w:rPr>
          <w:rFonts w:ascii="Calibri Light" w:hAnsi="Calibri Light" w:cs="Calibri Light"/>
          <w:sz w:val="22"/>
          <w:szCs w:val="22"/>
        </w:rPr>
        <w:t xml:space="preserve"> sei es umso wichtiger </w:t>
      </w:r>
      <w:r w:rsidR="0068656D" w:rsidRPr="00313D9E">
        <w:rPr>
          <w:rFonts w:ascii="Calibri Light" w:hAnsi="Calibri Light" w:cs="Calibri Light"/>
          <w:sz w:val="22"/>
          <w:szCs w:val="22"/>
        </w:rPr>
        <w:t>auf Mitarbeiter bauen zu können, die ihre Tätigkeit nicht nur als Job verstünden, sondern ihr Wissen auch an die jüngere Generation weiterg</w:t>
      </w:r>
      <w:r w:rsidR="005E021C" w:rsidRPr="00313D9E">
        <w:rPr>
          <w:rFonts w:ascii="Calibri Light" w:hAnsi="Calibri Light" w:cs="Calibri Light"/>
          <w:sz w:val="22"/>
          <w:szCs w:val="22"/>
        </w:rPr>
        <w:t>ä</w:t>
      </w:r>
      <w:r w:rsidR="0068656D" w:rsidRPr="00313D9E">
        <w:rPr>
          <w:rFonts w:ascii="Calibri Light" w:hAnsi="Calibri Light" w:cs="Calibri Light"/>
          <w:sz w:val="22"/>
          <w:szCs w:val="22"/>
        </w:rPr>
        <w:t>ben</w:t>
      </w:r>
      <w:r w:rsidR="00607668" w:rsidRPr="00313D9E">
        <w:rPr>
          <w:rFonts w:ascii="Calibri Light" w:hAnsi="Calibri Light" w:cs="Calibri Light"/>
          <w:sz w:val="22"/>
          <w:szCs w:val="22"/>
        </w:rPr>
        <w:t>, so die Oberbürgermeisterin Edith Schreiner</w:t>
      </w:r>
      <w:r w:rsidR="0068656D" w:rsidRPr="00313D9E">
        <w:rPr>
          <w:rFonts w:ascii="Calibri Light" w:hAnsi="Calibri Light" w:cs="Calibri Light"/>
          <w:sz w:val="22"/>
          <w:szCs w:val="22"/>
        </w:rPr>
        <w:t>.</w:t>
      </w:r>
      <w:r w:rsidR="005E021C" w:rsidRPr="00313D9E">
        <w:rPr>
          <w:rFonts w:ascii="Calibri Light" w:hAnsi="Calibri Light" w:cs="Calibri Light"/>
          <w:sz w:val="22"/>
          <w:szCs w:val="22"/>
        </w:rPr>
        <w:t xml:space="preserve"> </w:t>
      </w:r>
      <w:r w:rsidR="00607668" w:rsidRPr="00313D9E">
        <w:rPr>
          <w:rFonts w:ascii="Calibri Light" w:hAnsi="Calibri Light" w:cs="Calibri Light"/>
          <w:sz w:val="22"/>
          <w:szCs w:val="22"/>
        </w:rPr>
        <w:t>Sie</w:t>
      </w:r>
      <w:r w:rsidR="00832088" w:rsidRPr="00313D9E">
        <w:rPr>
          <w:rFonts w:ascii="Calibri Light" w:hAnsi="Calibri Light" w:cs="Calibri Light"/>
          <w:sz w:val="22"/>
          <w:szCs w:val="22"/>
        </w:rPr>
        <w:t xml:space="preserve"> lobte </w:t>
      </w:r>
      <w:r w:rsidR="00607668" w:rsidRPr="00313D9E">
        <w:rPr>
          <w:rFonts w:ascii="Calibri Light" w:hAnsi="Calibri Light" w:cs="Calibri Light"/>
          <w:sz w:val="22"/>
          <w:szCs w:val="22"/>
        </w:rPr>
        <w:t xml:space="preserve">das langjährige Engagement der Jubilare und machte gleichzeitig auch dem Arbeitgeber ein Kompliment: </w:t>
      </w:r>
      <w:r w:rsidR="005E021C" w:rsidRPr="00313D9E">
        <w:rPr>
          <w:rFonts w:ascii="Calibri Light" w:hAnsi="Calibri Light" w:cs="Calibri Light"/>
          <w:sz w:val="22"/>
          <w:szCs w:val="22"/>
        </w:rPr>
        <w:t xml:space="preserve">„40 oder 50 Jahre im gleichen Unternehmen, das geht nur wenn sich die Arbeitnehmer wertgeschätzt fühlen.“ </w:t>
      </w:r>
    </w:p>
    <w:p w:rsidR="0030686F" w:rsidRPr="00313D9E" w:rsidRDefault="0030686F" w:rsidP="0029760F">
      <w:pPr>
        <w:pStyle w:val="StandardWeb"/>
        <w:spacing w:line="360" w:lineRule="auto"/>
        <w:rPr>
          <w:rFonts w:ascii="Calibri Light" w:hAnsi="Calibri Light" w:cs="Calibri Light"/>
          <w:sz w:val="22"/>
          <w:szCs w:val="22"/>
        </w:rPr>
      </w:pPr>
      <w:r w:rsidRPr="00313D9E">
        <w:rPr>
          <w:rFonts w:ascii="Calibri Light" w:hAnsi="Calibri Light" w:cs="Calibri Light"/>
          <w:sz w:val="22"/>
          <w:szCs w:val="22"/>
        </w:rPr>
        <w:t>Im Anschluss dankte Dr</w:t>
      </w:r>
      <w:r w:rsidR="00C53D20" w:rsidRPr="00313D9E">
        <w:rPr>
          <w:rFonts w:ascii="Calibri Light" w:hAnsi="Calibri Light" w:cs="Calibri Light"/>
          <w:sz w:val="22"/>
          <w:szCs w:val="22"/>
        </w:rPr>
        <w:t>.</w:t>
      </w:r>
      <w:r w:rsidR="00A451DA" w:rsidRPr="00313D9E">
        <w:rPr>
          <w:rFonts w:ascii="Calibri Light" w:hAnsi="Calibri Light" w:cs="Calibri Light"/>
          <w:sz w:val="22"/>
          <w:szCs w:val="22"/>
        </w:rPr>
        <w:t>-Ing.</w:t>
      </w:r>
      <w:r w:rsidRPr="00313D9E">
        <w:rPr>
          <w:rFonts w:ascii="Calibri Light" w:hAnsi="Calibri Light" w:cs="Calibri Light"/>
          <w:sz w:val="22"/>
          <w:szCs w:val="22"/>
        </w:rPr>
        <w:t xml:space="preserve"> Scheringer </w:t>
      </w:r>
      <w:r w:rsidR="00832088" w:rsidRPr="00313D9E">
        <w:rPr>
          <w:rFonts w:ascii="Calibri Light" w:hAnsi="Calibri Light" w:cs="Calibri Light"/>
          <w:sz w:val="22"/>
          <w:szCs w:val="22"/>
        </w:rPr>
        <w:t xml:space="preserve">Rolf Breig, Bernd Winkler </w:t>
      </w:r>
      <w:r w:rsidR="004E323E">
        <w:rPr>
          <w:rFonts w:ascii="Calibri Light" w:hAnsi="Calibri Light" w:cs="Calibri Light"/>
          <w:sz w:val="22"/>
          <w:szCs w:val="22"/>
        </w:rPr>
        <w:t>und Günt</w:t>
      </w:r>
      <w:r w:rsidR="00A451DA" w:rsidRPr="00313D9E">
        <w:rPr>
          <w:rFonts w:ascii="Calibri Light" w:hAnsi="Calibri Light" w:cs="Calibri Light"/>
          <w:sz w:val="22"/>
          <w:szCs w:val="22"/>
        </w:rPr>
        <w:t xml:space="preserve">er Bürkle </w:t>
      </w:r>
      <w:r w:rsidRPr="00313D9E">
        <w:rPr>
          <w:rFonts w:ascii="Calibri Light" w:hAnsi="Calibri Light" w:cs="Calibri Light"/>
          <w:sz w:val="22"/>
          <w:szCs w:val="22"/>
        </w:rPr>
        <w:t xml:space="preserve">mit persönlichen Worten </w:t>
      </w:r>
      <w:r w:rsidR="00A451DA" w:rsidRPr="00313D9E">
        <w:rPr>
          <w:rFonts w:ascii="Calibri Light" w:hAnsi="Calibri Light" w:cs="Calibri Light"/>
          <w:sz w:val="22"/>
          <w:szCs w:val="22"/>
        </w:rPr>
        <w:t xml:space="preserve">für 40 Jahre Engagement für Meiko </w:t>
      </w:r>
      <w:r w:rsidRPr="00313D9E">
        <w:rPr>
          <w:rFonts w:ascii="Calibri Light" w:hAnsi="Calibri Light" w:cs="Calibri Light"/>
          <w:sz w:val="22"/>
          <w:szCs w:val="22"/>
        </w:rPr>
        <w:t xml:space="preserve">und hob individuelle Verdienste </w:t>
      </w:r>
      <w:r w:rsidR="00A451DA" w:rsidRPr="00313D9E">
        <w:rPr>
          <w:rFonts w:ascii="Calibri Light" w:hAnsi="Calibri Light" w:cs="Calibri Light"/>
          <w:sz w:val="22"/>
          <w:szCs w:val="22"/>
        </w:rPr>
        <w:t xml:space="preserve">jedes Einzelnen </w:t>
      </w:r>
      <w:r w:rsidRPr="00313D9E">
        <w:rPr>
          <w:rFonts w:ascii="Calibri Light" w:hAnsi="Calibri Light" w:cs="Calibri Light"/>
          <w:sz w:val="22"/>
          <w:szCs w:val="22"/>
        </w:rPr>
        <w:t xml:space="preserve">für die Firma hervor. </w:t>
      </w:r>
      <w:r w:rsidR="004E323E">
        <w:rPr>
          <w:rFonts w:ascii="Calibri Light" w:hAnsi="Calibri Light" w:cs="Calibri Light"/>
          <w:sz w:val="22"/>
          <w:szCs w:val="22"/>
        </w:rPr>
        <w:t xml:space="preserve">Nicht persönlich zugegen sein konnten Isabell </w:t>
      </w:r>
      <w:proofErr w:type="spellStart"/>
      <w:r w:rsidR="004E323E">
        <w:rPr>
          <w:rFonts w:ascii="Calibri Light" w:hAnsi="Calibri Light" w:cs="Calibri Light"/>
          <w:sz w:val="22"/>
          <w:szCs w:val="22"/>
        </w:rPr>
        <w:t>Brunnenkant</w:t>
      </w:r>
      <w:proofErr w:type="spellEnd"/>
      <w:r w:rsidR="004E323E">
        <w:rPr>
          <w:rFonts w:ascii="Calibri Light" w:hAnsi="Calibri Light" w:cs="Calibri Light"/>
          <w:sz w:val="22"/>
          <w:szCs w:val="22"/>
        </w:rPr>
        <w:t xml:space="preserve"> und Harald Föhrenbach, die auch beide 40 Jahre im Unternehmen sind. </w:t>
      </w:r>
      <w:r w:rsidR="00B178FA" w:rsidRPr="00313D9E">
        <w:rPr>
          <w:rFonts w:ascii="Calibri Light" w:hAnsi="Calibri Light" w:cs="Calibri Light"/>
          <w:sz w:val="22"/>
          <w:szCs w:val="22"/>
        </w:rPr>
        <w:t xml:space="preserve">Dem Gold-Jubilar </w:t>
      </w:r>
      <w:r w:rsidRPr="00313D9E">
        <w:rPr>
          <w:rFonts w:ascii="Calibri Light" w:hAnsi="Calibri Light" w:cs="Calibri Light"/>
          <w:sz w:val="22"/>
          <w:szCs w:val="22"/>
        </w:rPr>
        <w:t>Dietmar Zapf, Leiter internationales Key Account, galt sein besonderer Dank. 50 Jahre lang habe er nicht nur am Markt gearbeitet sondern auch intern immer wieder die Richtung vorgegeben</w:t>
      </w:r>
      <w:r w:rsidR="00C53D20" w:rsidRPr="00313D9E">
        <w:rPr>
          <w:rFonts w:ascii="Calibri Light" w:hAnsi="Calibri Light" w:cs="Calibri Light"/>
          <w:sz w:val="22"/>
          <w:szCs w:val="22"/>
        </w:rPr>
        <w:t xml:space="preserve"> </w:t>
      </w:r>
      <w:r w:rsidR="006E0BA8" w:rsidRPr="00313D9E">
        <w:rPr>
          <w:rFonts w:ascii="Calibri Light" w:hAnsi="Calibri Light" w:cs="Calibri Light"/>
          <w:sz w:val="22"/>
          <w:szCs w:val="22"/>
        </w:rPr>
        <w:t>und das</w:t>
      </w:r>
      <w:r w:rsidRPr="00313D9E">
        <w:rPr>
          <w:rFonts w:ascii="Calibri Light" w:hAnsi="Calibri Light" w:cs="Calibri Light"/>
          <w:sz w:val="22"/>
          <w:szCs w:val="22"/>
        </w:rPr>
        <w:t xml:space="preserve"> mit Engagement und Durchschlagskraft. Seine Karriere innerhalb des Unternehmens begann </w:t>
      </w:r>
      <w:r w:rsidR="00B178FA" w:rsidRPr="00313D9E">
        <w:rPr>
          <w:rFonts w:ascii="Calibri Light" w:hAnsi="Calibri Light" w:cs="Calibri Light"/>
          <w:sz w:val="22"/>
          <w:szCs w:val="22"/>
        </w:rPr>
        <w:t>Dietmar Zapf</w:t>
      </w:r>
      <w:r w:rsidR="00C53D20" w:rsidRPr="00313D9E">
        <w:rPr>
          <w:rFonts w:ascii="Calibri Light" w:hAnsi="Calibri Light" w:cs="Calibri Light"/>
          <w:sz w:val="22"/>
          <w:szCs w:val="22"/>
        </w:rPr>
        <w:t xml:space="preserve"> </w:t>
      </w:r>
      <w:r w:rsidRPr="00313D9E">
        <w:rPr>
          <w:rFonts w:ascii="Calibri Light" w:hAnsi="Calibri Light" w:cs="Calibri Light"/>
          <w:sz w:val="22"/>
          <w:szCs w:val="22"/>
        </w:rPr>
        <w:t xml:space="preserve">als Technischer Zeichner und führte </w:t>
      </w:r>
      <w:r w:rsidR="00B178FA" w:rsidRPr="00313D9E">
        <w:rPr>
          <w:rFonts w:ascii="Calibri Light" w:hAnsi="Calibri Light" w:cs="Calibri Light"/>
          <w:sz w:val="22"/>
          <w:szCs w:val="22"/>
        </w:rPr>
        <w:t>sie</w:t>
      </w:r>
      <w:r w:rsidR="00C53D20" w:rsidRPr="00313D9E">
        <w:rPr>
          <w:rFonts w:ascii="Calibri Light" w:hAnsi="Calibri Light" w:cs="Calibri Light"/>
          <w:sz w:val="22"/>
          <w:szCs w:val="22"/>
        </w:rPr>
        <w:t xml:space="preserve"> </w:t>
      </w:r>
      <w:r w:rsidR="00B178FA" w:rsidRPr="00313D9E">
        <w:rPr>
          <w:rFonts w:ascii="Calibri Light" w:hAnsi="Calibri Light" w:cs="Calibri Light"/>
          <w:sz w:val="22"/>
          <w:szCs w:val="22"/>
        </w:rPr>
        <w:t xml:space="preserve">zunächst </w:t>
      </w:r>
      <w:r w:rsidR="00C53D20" w:rsidRPr="00313D9E">
        <w:rPr>
          <w:rFonts w:ascii="Calibri Light" w:hAnsi="Calibri Light" w:cs="Calibri Light"/>
          <w:sz w:val="22"/>
          <w:szCs w:val="22"/>
        </w:rPr>
        <w:t xml:space="preserve">als </w:t>
      </w:r>
      <w:r w:rsidRPr="00313D9E">
        <w:rPr>
          <w:rFonts w:ascii="Calibri Light" w:hAnsi="Calibri Light" w:cs="Calibri Light"/>
          <w:sz w:val="22"/>
          <w:szCs w:val="22"/>
        </w:rPr>
        <w:t>nationale</w:t>
      </w:r>
      <w:r w:rsidR="00C53D20" w:rsidRPr="00313D9E">
        <w:rPr>
          <w:rFonts w:ascii="Calibri Light" w:hAnsi="Calibri Light" w:cs="Calibri Light"/>
          <w:sz w:val="22"/>
          <w:szCs w:val="22"/>
        </w:rPr>
        <w:t xml:space="preserve">r </w:t>
      </w:r>
      <w:r w:rsidR="00A451DA" w:rsidRPr="00313D9E">
        <w:rPr>
          <w:rFonts w:ascii="Calibri Light" w:hAnsi="Calibri Light" w:cs="Calibri Light"/>
          <w:sz w:val="22"/>
          <w:szCs w:val="22"/>
        </w:rPr>
        <w:t>Vertriebsleiter u</w:t>
      </w:r>
      <w:r w:rsidR="00C53D20" w:rsidRPr="00313D9E">
        <w:rPr>
          <w:rFonts w:ascii="Calibri Light" w:hAnsi="Calibri Light" w:cs="Calibri Light"/>
          <w:sz w:val="22"/>
          <w:szCs w:val="22"/>
        </w:rPr>
        <w:t>nd später</w:t>
      </w:r>
      <w:r w:rsidR="00A451DA" w:rsidRPr="00313D9E">
        <w:rPr>
          <w:rFonts w:ascii="Calibri Light" w:hAnsi="Calibri Light" w:cs="Calibri Light"/>
          <w:sz w:val="22"/>
          <w:szCs w:val="22"/>
        </w:rPr>
        <w:t xml:space="preserve"> als</w:t>
      </w:r>
      <w:r w:rsidRPr="00313D9E">
        <w:rPr>
          <w:rFonts w:ascii="Calibri Light" w:hAnsi="Calibri Light" w:cs="Calibri Light"/>
          <w:sz w:val="22"/>
          <w:szCs w:val="22"/>
        </w:rPr>
        <w:t xml:space="preserve"> </w:t>
      </w:r>
      <w:r w:rsidR="00C53D20" w:rsidRPr="00313D9E">
        <w:rPr>
          <w:rFonts w:ascii="Calibri Light" w:hAnsi="Calibri Light" w:cs="Calibri Light"/>
          <w:sz w:val="22"/>
          <w:szCs w:val="22"/>
        </w:rPr>
        <w:t>i</w:t>
      </w:r>
      <w:r w:rsidRPr="00313D9E">
        <w:rPr>
          <w:rFonts w:ascii="Calibri Light" w:hAnsi="Calibri Light" w:cs="Calibri Light"/>
          <w:sz w:val="22"/>
          <w:szCs w:val="22"/>
        </w:rPr>
        <w:t>nternationale</w:t>
      </w:r>
      <w:r w:rsidR="00C53D20" w:rsidRPr="00313D9E">
        <w:rPr>
          <w:rFonts w:ascii="Calibri Light" w:hAnsi="Calibri Light" w:cs="Calibri Light"/>
          <w:sz w:val="22"/>
          <w:szCs w:val="22"/>
        </w:rPr>
        <w:t>r</w:t>
      </w:r>
      <w:r w:rsidRPr="00313D9E">
        <w:rPr>
          <w:rFonts w:ascii="Calibri Light" w:hAnsi="Calibri Light" w:cs="Calibri Light"/>
          <w:sz w:val="22"/>
          <w:szCs w:val="22"/>
        </w:rPr>
        <w:t xml:space="preserve"> </w:t>
      </w:r>
      <w:r w:rsidR="00C53D20" w:rsidRPr="00313D9E">
        <w:rPr>
          <w:rFonts w:ascii="Calibri Light" w:hAnsi="Calibri Light" w:cs="Calibri Light"/>
          <w:sz w:val="22"/>
          <w:szCs w:val="22"/>
        </w:rPr>
        <w:t>Vertriebsleiter</w:t>
      </w:r>
      <w:r w:rsidR="00B178FA" w:rsidRPr="00313D9E">
        <w:rPr>
          <w:rFonts w:ascii="Calibri Light" w:hAnsi="Calibri Light" w:cs="Calibri Light"/>
          <w:sz w:val="22"/>
          <w:szCs w:val="22"/>
        </w:rPr>
        <w:t xml:space="preserve"> fort</w:t>
      </w:r>
      <w:r w:rsidR="00C53D20" w:rsidRPr="00313D9E">
        <w:rPr>
          <w:rFonts w:ascii="Calibri Light" w:hAnsi="Calibri Light" w:cs="Calibri Light"/>
          <w:sz w:val="22"/>
          <w:szCs w:val="22"/>
        </w:rPr>
        <w:t>. Heute</w:t>
      </w:r>
      <w:r w:rsidRPr="00313D9E">
        <w:rPr>
          <w:rFonts w:ascii="Calibri Light" w:hAnsi="Calibri Light" w:cs="Calibri Light"/>
          <w:sz w:val="22"/>
          <w:szCs w:val="22"/>
        </w:rPr>
        <w:t xml:space="preserve"> </w:t>
      </w:r>
      <w:r w:rsidR="00A451DA" w:rsidRPr="00313D9E">
        <w:rPr>
          <w:rFonts w:ascii="Calibri Light" w:hAnsi="Calibri Light" w:cs="Calibri Light"/>
          <w:sz w:val="22"/>
          <w:szCs w:val="22"/>
        </w:rPr>
        <w:t>leitet</w:t>
      </w:r>
      <w:r w:rsidR="00C53D20" w:rsidRPr="00313D9E">
        <w:rPr>
          <w:rFonts w:ascii="Calibri Light" w:hAnsi="Calibri Light" w:cs="Calibri Light"/>
          <w:sz w:val="22"/>
          <w:szCs w:val="22"/>
        </w:rPr>
        <w:t xml:space="preserve"> Dietmar Zapf </w:t>
      </w:r>
      <w:r w:rsidR="00A451DA" w:rsidRPr="00313D9E">
        <w:rPr>
          <w:rFonts w:ascii="Calibri Light" w:hAnsi="Calibri Light" w:cs="Calibri Light"/>
          <w:sz w:val="22"/>
          <w:szCs w:val="22"/>
        </w:rPr>
        <w:t>das</w:t>
      </w:r>
      <w:r w:rsidRPr="00313D9E">
        <w:rPr>
          <w:rFonts w:ascii="Calibri Light" w:hAnsi="Calibri Light" w:cs="Calibri Light"/>
          <w:sz w:val="22"/>
          <w:szCs w:val="22"/>
        </w:rPr>
        <w:t xml:space="preserve"> </w:t>
      </w:r>
      <w:r w:rsidR="00C53D20" w:rsidRPr="00313D9E">
        <w:rPr>
          <w:rFonts w:ascii="Calibri Light" w:hAnsi="Calibri Light" w:cs="Calibri Light"/>
          <w:sz w:val="22"/>
          <w:szCs w:val="22"/>
        </w:rPr>
        <w:t>I</w:t>
      </w:r>
      <w:r w:rsidRPr="00313D9E">
        <w:rPr>
          <w:rFonts w:ascii="Calibri Light" w:hAnsi="Calibri Light" w:cs="Calibri Light"/>
          <w:sz w:val="22"/>
          <w:szCs w:val="22"/>
        </w:rPr>
        <w:t>nternationale</w:t>
      </w:r>
      <w:r w:rsidR="00C53D20" w:rsidRPr="00313D9E">
        <w:rPr>
          <w:rFonts w:ascii="Calibri Light" w:hAnsi="Calibri Light" w:cs="Calibri Light"/>
          <w:sz w:val="22"/>
          <w:szCs w:val="22"/>
        </w:rPr>
        <w:t xml:space="preserve"> Key Account, eine Abteilung, die er in den letzten vier Jahren </w:t>
      </w:r>
      <w:r w:rsidRPr="00313D9E">
        <w:rPr>
          <w:rFonts w:ascii="Calibri Light" w:hAnsi="Calibri Light" w:cs="Calibri Light"/>
          <w:sz w:val="22"/>
          <w:szCs w:val="22"/>
        </w:rPr>
        <w:t>mit über 60 gestaltet und aufgebaut hat</w:t>
      </w:r>
      <w:r w:rsidR="00C53D20" w:rsidRPr="00313D9E">
        <w:rPr>
          <w:rFonts w:ascii="Calibri Light" w:hAnsi="Calibri Light" w:cs="Calibri Light"/>
          <w:sz w:val="22"/>
          <w:szCs w:val="22"/>
        </w:rPr>
        <w:t>.</w:t>
      </w:r>
      <w:r w:rsidRPr="00313D9E">
        <w:rPr>
          <w:rFonts w:ascii="Calibri Light" w:hAnsi="Calibri Light" w:cs="Calibri Light"/>
          <w:sz w:val="22"/>
          <w:szCs w:val="22"/>
        </w:rPr>
        <w:t xml:space="preserve"> </w:t>
      </w:r>
      <w:r w:rsidR="00C53D20" w:rsidRPr="00313D9E">
        <w:rPr>
          <w:rFonts w:ascii="Calibri Light" w:hAnsi="Calibri Light" w:cs="Calibri Light"/>
          <w:sz w:val="22"/>
          <w:szCs w:val="22"/>
        </w:rPr>
        <w:t>„Ohne diesen Beitrag wären wi</w:t>
      </w:r>
      <w:r w:rsidR="00832088" w:rsidRPr="00313D9E">
        <w:rPr>
          <w:rFonts w:ascii="Calibri Light" w:hAnsi="Calibri Light" w:cs="Calibri Light"/>
          <w:sz w:val="22"/>
          <w:szCs w:val="22"/>
        </w:rPr>
        <w:t>r nicht da, wo wir heute stehen</w:t>
      </w:r>
      <w:proofErr w:type="gramStart"/>
      <w:r w:rsidR="00832088" w:rsidRPr="00313D9E">
        <w:rPr>
          <w:rFonts w:ascii="Calibri Light" w:hAnsi="Calibri Light" w:cs="Calibri Light"/>
          <w:sz w:val="22"/>
          <w:szCs w:val="22"/>
        </w:rPr>
        <w:t>,</w:t>
      </w:r>
      <w:r w:rsidR="00C53D20" w:rsidRPr="00313D9E">
        <w:rPr>
          <w:rFonts w:ascii="Calibri Light" w:hAnsi="Calibri Light" w:cs="Calibri Light"/>
          <w:sz w:val="22"/>
          <w:szCs w:val="22"/>
        </w:rPr>
        <w:t>“</w:t>
      </w:r>
      <w:proofErr w:type="gramEnd"/>
      <w:r w:rsidR="00C53D20" w:rsidRPr="00313D9E">
        <w:rPr>
          <w:rFonts w:ascii="Calibri Light" w:hAnsi="Calibri Light" w:cs="Calibri Light"/>
          <w:sz w:val="22"/>
          <w:szCs w:val="22"/>
        </w:rPr>
        <w:t xml:space="preserve"> </w:t>
      </w:r>
      <w:r w:rsidR="00832088" w:rsidRPr="00313D9E">
        <w:rPr>
          <w:rFonts w:ascii="Calibri Light" w:hAnsi="Calibri Light" w:cs="Calibri Light"/>
          <w:sz w:val="22"/>
          <w:szCs w:val="22"/>
        </w:rPr>
        <w:t xml:space="preserve">sagt Stefan Scheringer </w:t>
      </w:r>
      <w:r w:rsidR="00C53D20" w:rsidRPr="00313D9E">
        <w:rPr>
          <w:rFonts w:ascii="Calibri Light" w:hAnsi="Calibri Light" w:cs="Calibri Light"/>
          <w:sz w:val="22"/>
          <w:szCs w:val="22"/>
        </w:rPr>
        <w:t>anerkennend und fügt</w:t>
      </w:r>
      <w:r w:rsidR="00A451DA" w:rsidRPr="00313D9E">
        <w:rPr>
          <w:rFonts w:ascii="Calibri Light" w:hAnsi="Calibri Light" w:cs="Calibri Light"/>
          <w:sz w:val="22"/>
          <w:szCs w:val="22"/>
        </w:rPr>
        <w:t xml:space="preserve">, mit Blick auf den im Frühjahr 2019 anstehenden Ruhestand </w:t>
      </w:r>
      <w:r w:rsidR="00C53D20" w:rsidRPr="00313D9E">
        <w:rPr>
          <w:rFonts w:ascii="Calibri Light" w:hAnsi="Calibri Light" w:cs="Calibri Light"/>
          <w:sz w:val="22"/>
          <w:szCs w:val="22"/>
        </w:rPr>
        <w:t>hinzu: „</w:t>
      </w:r>
      <w:r w:rsidR="00832088" w:rsidRPr="00313D9E">
        <w:rPr>
          <w:rFonts w:ascii="Calibri Light" w:hAnsi="Calibri Light" w:cs="Calibri Light"/>
          <w:sz w:val="22"/>
          <w:szCs w:val="22"/>
        </w:rPr>
        <w:t>Dietmar Zapf hat in d</w:t>
      </w:r>
      <w:r w:rsidR="006E0BA8" w:rsidRPr="00313D9E">
        <w:rPr>
          <w:rFonts w:ascii="Calibri Light" w:hAnsi="Calibri Light" w:cs="Calibri Light"/>
          <w:sz w:val="22"/>
          <w:szCs w:val="22"/>
        </w:rPr>
        <w:t>en Meiko</w:t>
      </w:r>
      <w:r w:rsidR="00832088" w:rsidRPr="00313D9E">
        <w:rPr>
          <w:rFonts w:ascii="Calibri Light" w:hAnsi="Calibri Light" w:cs="Calibri Light"/>
          <w:sz w:val="22"/>
          <w:szCs w:val="22"/>
        </w:rPr>
        <w:t>-</w:t>
      </w:r>
      <w:r w:rsidR="006E0BA8" w:rsidRPr="00313D9E">
        <w:rPr>
          <w:rFonts w:ascii="Calibri Light" w:hAnsi="Calibri Light" w:cs="Calibri Light"/>
          <w:sz w:val="22"/>
          <w:szCs w:val="22"/>
        </w:rPr>
        <w:t xml:space="preserve">Annalen </w:t>
      </w:r>
      <w:r w:rsidR="00832088" w:rsidRPr="00313D9E">
        <w:rPr>
          <w:rFonts w:ascii="Calibri Light" w:hAnsi="Calibri Light" w:cs="Calibri Light"/>
          <w:sz w:val="22"/>
          <w:szCs w:val="22"/>
        </w:rPr>
        <w:t xml:space="preserve">in jedem Fall </w:t>
      </w:r>
      <w:r w:rsidR="006E0BA8" w:rsidRPr="00313D9E">
        <w:rPr>
          <w:rFonts w:ascii="Calibri Light" w:hAnsi="Calibri Light" w:cs="Calibri Light"/>
          <w:sz w:val="22"/>
          <w:szCs w:val="22"/>
        </w:rPr>
        <w:t>einen festen Platz.</w:t>
      </w:r>
      <w:r w:rsidR="00C53D20" w:rsidRPr="00313D9E">
        <w:rPr>
          <w:rFonts w:ascii="Calibri Light" w:hAnsi="Calibri Light" w:cs="Calibri Light"/>
          <w:sz w:val="22"/>
          <w:szCs w:val="22"/>
        </w:rPr>
        <w:t>“</w:t>
      </w:r>
    </w:p>
    <w:p w:rsidR="00832088" w:rsidRPr="00313D9E" w:rsidRDefault="00832088" w:rsidP="0029760F">
      <w:pPr>
        <w:pStyle w:val="StandardWeb"/>
        <w:spacing w:line="360" w:lineRule="auto"/>
        <w:rPr>
          <w:rFonts w:ascii="Calibri Light" w:hAnsi="Calibri Light" w:cs="Calibri Light"/>
          <w:sz w:val="22"/>
          <w:szCs w:val="22"/>
        </w:rPr>
      </w:pPr>
    </w:p>
    <w:p w:rsidR="00832088" w:rsidRPr="00313D9E" w:rsidRDefault="00832088" w:rsidP="0029760F">
      <w:pPr>
        <w:pStyle w:val="StandardWeb"/>
        <w:spacing w:line="360" w:lineRule="auto"/>
        <w:rPr>
          <w:rFonts w:ascii="Calibri Light" w:hAnsi="Calibri Light" w:cs="Calibri Light"/>
          <w:sz w:val="22"/>
          <w:szCs w:val="22"/>
        </w:rPr>
      </w:pPr>
    </w:p>
    <w:p w:rsidR="00B47245" w:rsidRPr="00313D9E" w:rsidRDefault="0030686F" w:rsidP="0029760F">
      <w:pPr>
        <w:pStyle w:val="StandardWeb"/>
        <w:spacing w:line="360" w:lineRule="auto"/>
        <w:rPr>
          <w:rFonts w:ascii="Calibri Light" w:hAnsi="Calibri Light" w:cs="Calibri Light"/>
          <w:b/>
          <w:sz w:val="22"/>
          <w:szCs w:val="22"/>
        </w:rPr>
      </w:pPr>
      <w:r w:rsidRPr="00313D9E">
        <w:rPr>
          <w:rFonts w:ascii="Calibri Light" w:hAnsi="Calibri Light" w:cs="Calibri Light"/>
          <w:sz w:val="22"/>
          <w:szCs w:val="22"/>
        </w:rPr>
        <w:lastRenderedPageBreak/>
        <w:t xml:space="preserve">Als </w:t>
      </w:r>
      <w:r w:rsidR="006E0BA8" w:rsidRPr="00313D9E">
        <w:rPr>
          <w:rFonts w:ascii="Calibri Light" w:hAnsi="Calibri Light" w:cs="Calibri Light"/>
          <w:sz w:val="22"/>
          <w:szCs w:val="22"/>
        </w:rPr>
        <w:t xml:space="preserve">Triebfeder </w:t>
      </w:r>
      <w:r w:rsidRPr="00313D9E">
        <w:rPr>
          <w:rFonts w:ascii="Calibri Light" w:hAnsi="Calibri Light" w:cs="Calibri Light"/>
          <w:sz w:val="22"/>
          <w:szCs w:val="22"/>
        </w:rPr>
        <w:t xml:space="preserve">für die sehr gute </w:t>
      </w:r>
      <w:r w:rsidR="006E0BA8" w:rsidRPr="00313D9E">
        <w:rPr>
          <w:rFonts w:ascii="Calibri Light" w:hAnsi="Calibri Light" w:cs="Calibri Light"/>
          <w:sz w:val="22"/>
          <w:szCs w:val="22"/>
        </w:rPr>
        <w:t>langjährige Zusammenarbeit n</w:t>
      </w:r>
      <w:r w:rsidRPr="00313D9E">
        <w:rPr>
          <w:rFonts w:ascii="Calibri Light" w:hAnsi="Calibri Light" w:cs="Calibri Light"/>
          <w:sz w:val="22"/>
          <w:szCs w:val="22"/>
        </w:rPr>
        <w:t>e</w:t>
      </w:r>
      <w:r w:rsidR="006E0BA8" w:rsidRPr="00313D9E">
        <w:rPr>
          <w:rFonts w:ascii="Calibri Light" w:hAnsi="Calibri Light" w:cs="Calibri Light"/>
          <w:sz w:val="22"/>
          <w:szCs w:val="22"/>
        </w:rPr>
        <w:t>nnt</w:t>
      </w:r>
      <w:r w:rsidRPr="00313D9E">
        <w:rPr>
          <w:rFonts w:ascii="Calibri Light" w:hAnsi="Calibri Light" w:cs="Calibri Light"/>
          <w:sz w:val="22"/>
          <w:szCs w:val="22"/>
        </w:rPr>
        <w:t xml:space="preserve"> </w:t>
      </w:r>
      <w:r w:rsidR="006E0BA8" w:rsidRPr="00313D9E">
        <w:rPr>
          <w:rFonts w:ascii="Calibri Light" w:hAnsi="Calibri Light" w:cs="Calibri Light"/>
          <w:sz w:val="22"/>
          <w:szCs w:val="22"/>
        </w:rPr>
        <w:t>de</w:t>
      </w:r>
      <w:r w:rsidRPr="00313D9E">
        <w:rPr>
          <w:rFonts w:ascii="Calibri Light" w:hAnsi="Calibri Light" w:cs="Calibri Light"/>
          <w:sz w:val="22"/>
          <w:szCs w:val="22"/>
        </w:rPr>
        <w:t xml:space="preserve">r </w:t>
      </w:r>
      <w:r w:rsidR="006E0BA8" w:rsidRPr="00313D9E">
        <w:rPr>
          <w:rFonts w:ascii="Calibri Light" w:hAnsi="Calibri Light" w:cs="Calibri Light"/>
          <w:sz w:val="22"/>
          <w:szCs w:val="22"/>
        </w:rPr>
        <w:t xml:space="preserve">Firmenchef das </w:t>
      </w:r>
      <w:r w:rsidRPr="00313D9E">
        <w:rPr>
          <w:rFonts w:ascii="Calibri Light" w:hAnsi="Calibri Light" w:cs="Calibri Light"/>
          <w:sz w:val="22"/>
          <w:szCs w:val="22"/>
        </w:rPr>
        <w:t xml:space="preserve"> V</w:t>
      </w:r>
      <w:r w:rsidR="006E0BA8" w:rsidRPr="00313D9E">
        <w:rPr>
          <w:rFonts w:ascii="Calibri Light" w:hAnsi="Calibri Light" w:cs="Calibri Light"/>
          <w:sz w:val="22"/>
          <w:szCs w:val="22"/>
        </w:rPr>
        <w:t xml:space="preserve">ertrauen. Es ist ein Wert, den Meiko schon vor vielen Jahren in seinen Wertekodex aufgenommen hat </w:t>
      </w:r>
      <w:r w:rsidR="00760526" w:rsidRPr="00313D9E">
        <w:rPr>
          <w:rFonts w:ascii="Calibri Light" w:hAnsi="Calibri Light" w:cs="Calibri Light"/>
          <w:sz w:val="22"/>
          <w:szCs w:val="22"/>
        </w:rPr>
        <w:t>und täglich l</w:t>
      </w:r>
      <w:r w:rsidR="006E0BA8" w:rsidRPr="00313D9E">
        <w:rPr>
          <w:rFonts w:ascii="Calibri Light" w:hAnsi="Calibri Light" w:cs="Calibri Light"/>
          <w:sz w:val="22"/>
          <w:szCs w:val="22"/>
        </w:rPr>
        <w:t>ebt. Das spiegelt sich auch in der geringen Fluktuation im Unternehmen wider: Sie liegt - auch heute mit</w:t>
      </w:r>
      <w:r w:rsidR="005E021C" w:rsidRPr="00313D9E">
        <w:rPr>
          <w:rFonts w:ascii="Calibri Light" w:hAnsi="Calibri Light" w:cs="Calibri Light"/>
          <w:sz w:val="22"/>
          <w:szCs w:val="22"/>
        </w:rPr>
        <w:t xml:space="preserve"> mittlerweile 1.300 Angestellten am Standort Offenburg</w:t>
      </w:r>
      <w:r w:rsidR="006E0BA8" w:rsidRPr="00313D9E">
        <w:rPr>
          <w:rFonts w:ascii="Calibri Light" w:hAnsi="Calibri Light" w:cs="Calibri Light"/>
          <w:sz w:val="22"/>
          <w:szCs w:val="22"/>
        </w:rPr>
        <w:t xml:space="preserve"> - unter einem Prozent.</w:t>
      </w:r>
      <w:r w:rsidR="005E021C" w:rsidRPr="00313D9E">
        <w:rPr>
          <w:rFonts w:ascii="Calibri Light" w:hAnsi="Calibri Light" w:cs="Calibri Light"/>
          <w:sz w:val="22"/>
          <w:szCs w:val="22"/>
        </w:rPr>
        <w:t xml:space="preserve"> </w:t>
      </w:r>
      <w:r w:rsidR="0068656D" w:rsidRPr="00313D9E">
        <w:rPr>
          <w:rFonts w:ascii="Calibri Light" w:hAnsi="Calibri Light" w:cs="Calibri Light"/>
          <w:sz w:val="22"/>
          <w:szCs w:val="22"/>
        </w:rPr>
        <w:t xml:space="preserve"> </w:t>
      </w:r>
      <w:r w:rsidR="00B47245" w:rsidRPr="00313D9E">
        <w:rPr>
          <w:rFonts w:ascii="Calibri Light" w:hAnsi="Calibri Light" w:cs="Calibri Light"/>
          <w:sz w:val="22"/>
          <w:szCs w:val="22"/>
        </w:rPr>
        <w:t xml:space="preserve"> </w:t>
      </w:r>
    </w:p>
    <w:p w:rsidR="00760526" w:rsidRPr="00313D9E" w:rsidRDefault="00237C75" w:rsidP="0029760F">
      <w:pPr>
        <w:spacing w:line="360" w:lineRule="auto"/>
        <w:rPr>
          <w:rFonts w:ascii="Calibri Light" w:hAnsi="Calibri Light" w:cs="Calibri Light"/>
        </w:rPr>
      </w:pPr>
      <w:r w:rsidRPr="00313D9E">
        <w:rPr>
          <w:rFonts w:ascii="Calibri Light" w:hAnsi="Calibri Light" w:cs="Calibri Light"/>
        </w:rPr>
        <w:t>Nachdem die Oberbürgermeisterin Edith Schreiner die Ehrenurkunden im Namen des</w:t>
      </w:r>
      <w:r w:rsidR="009A40A7" w:rsidRPr="00313D9E">
        <w:rPr>
          <w:rFonts w:ascii="Calibri Light" w:hAnsi="Calibri Light" w:cs="Calibri Light"/>
        </w:rPr>
        <w:t xml:space="preserve"> Ministerpräsidenten von </w:t>
      </w:r>
      <w:r w:rsidRPr="00313D9E">
        <w:rPr>
          <w:rFonts w:ascii="Calibri Light" w:hAnsi="Calibri Light" w:cs="Calibri Light"/>
        </w:rPr>
        <w:t xml:space="preserve">Baden-Württemberg überreicht hat, dankte sie den </w:t>
      </w:r>
      <w:r w:rsidR="009A40A7" w:rsidRPr="00313D9E">
        <w:rPr>
          <w:rFonts w:ascii="Calibri Light" w:hAnsi="Calibri Light" w:cs="Calibri Light"/>
        </w:rPr>
        <w:t>Jubilaren</w:t>
      </w:r>
      <w:r w:rsidRPr="00313D9E">
        <w:rPr>
          <w:rFonts w:ascii="Calibri Light" w:hAnsi="Calibri Light" w:cs="Calibri Light"/>
        </w:rPr>
        <w:t xml:space="preserve"> nochmals für ihre Lei</w:t>
      </w:r>
      <w:r w:rsidR="009A40A7" w:rsidRPr="00313D9E">
        <w:rPr>
          <w:rFonts w:ascii="Calibri Light" w:hAnsi="Calibri Light" w:cs="Calibri Light"/>
        </w:rPr>
        <w:t>s</w:t>
      </w:r>
      <w:r w:rsidRPr="00313D9E">
        <w:rPr>
          <w:rFonts w:ascii="Calibri Light" w:hAnsi="Calibri Light" w:cs="Calibri Light"/>
        </w:rPr>
        <w:t>tung</w:t>
      </w:r>
      <w:r w:rsidR="00B178FA" w:rsidRPr="00313D9E">
        <w:rPr>
          <w:rFonts w:ascii="Calibri Light" w:hAnsi="Calibri Light" w:cs="Calibri Light"/>
        </w:rPr>
        <w:t xml:space="preserve"> und der Geschäftsleitung für</w:t>
      </w:r>
      <w:r w:rsidR="006C2BBA" w:rsidRPr="00313D9E">
        <w:rPr>
          <w:rFonts w:ascii="Calibri Light" w:hAnsi="Calibri Light" w:cs="Calibri Light"/>
        </w:rPr>
        <w:t xml:space="preserve"> einen positiven Beitrag zur Stadtentwicklung Offenburgs in den </w:t>
      </w:r>
      <w:r w:rsidR="00B178FA" w:rsidRPr="00313D9E">
        <w:rPr>
          <w:rFonts w:ascii="Calibri Light" w:hAnsi="Calibri Light" w:cs="Calibri Light"/>
        </w:rPr>
        <w:t>17 Jahre</w:t>
      </w:r>
      <w:r w:rsidR="006C2BBA" w:rsidRPr="00313D9E">
        <w:rPr>
          <w:rFonts w:ascii="Calibri Light" w:hAnsi="Calibri Light" w:cs="Calibri Light"/>
        </w:rPr>
        <w:t>n ihrer Amtszeit</w:t>
      </w:r>
      <w:r w:rsidRPr="00313D9E">
        <w:rPr>
          <w:rFonts w:ascii="Calibri Light" w:hAnsi="Calibri Light" w:cs="Calibri Light"/>
        </w:rPr>
        <w:t xml:space="preserve">. </w:t>
      </w:r>
    </w:p>
    <w:p w:rsidR="00D851EB" w:rsidRPr="00313D9E" w:rsidRDefault="00760526" w:rsidP="0029760F">
      <w:pPr>
        <w:spacing w:line="360" w:lineRule="auto"/>
        <w:rPr>
          <w:rFonts w:ascii="Calibri Light" w:hAnsi="Calibri Light" w:cs="Calibri Light"/>
        </w:rPr>
      </w:pPr>
      <w:r w:rsidRPr="00313D9E">
        <w:rPr>
          <w:rFonts w:ascii="Calibri Light" w:hAnsi="Calibri Light" w:cs="Calibri Light"/>
        </w:rPr>
        <w:t>Der CEO der MEIKO Group, Stefan Scheringer ließ es sich nicht nehmen, sich auch nochmals persönlich bei OB Schreiner für die vielen Jahren der vertrauensvollen Zusammenarbeit mit ihr und der Stadt Offenburg zu danken. „Offenburg“, so Scheringer, „habe sich in den Jahren</w:t>
      </w:r>
      <w:r w:rsidR="007C7B2E">
        <w:rPr>
          <w:rFonts w:ascii="Calibri Light" w:hAnsi="Calibri Light" w:cs="Calibri Light"/>
        </w:rPr>
        <w:t xml:space="preserve"> von Edith Schreiners Amtszeit </w:t>
      </w:r>
      <w:r w:rsidRPr="00313D9E">
        <w:rPr>
          <w:rFonts w:ascii="Calibri Light" w:hAnsi="Calibri Light" w:cs="Calibri Light"/>
        </w:rPr>
        <w:t>sehr positiv verändert</w:t>
      </w:r>
      <w:r w:rsidR="00F6217F" w:rsidRPr="00313D9E">
        <w:rPr>
          <w:rFonts w:ascii="Calibri Light" w:hAnsi="Calibri Light" w:cs="Calibri Light"/>
        </w:rPr>
        <w:t>“.</w:t>
      </w:r>
    </w:p>
    <w:p w:rsidR="006A1230" w:rsidRPr="007C7B2E" w:rsidRDefault="006A1230" w:rsidP="0029760F">
      <w:pPr>
        <w:rPr>
          <w:rFonts w:cs="Arial"/>
          <w:sz w:val="20"/>
          <w:szCs w:val="20"/>
        </w:rPr>
      </w:pPr>
    </w:p>
    <w:p w:rsidR="006A1230" w:rsidRPr="007C7B2E" w:rsidRDefault="006A1230" w:rsidP="0029760F">
      <w:pPr>
        <w:rPr>
          <w:rFonts w:cs="Arial"/>
          <w:sz w:val="20"/>
          <w:szCs w:val="20"/>
        </w:rPr>
      </w:pPr>
    </w:p>
    <w:p w:rsidR="006A1230" w:rsidRPr="00D6258F" w:rsidRDefault="006A1230" w:rsidP="0029760F">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sz w:val="20"/>
          <w:szCs w:val="20"/>
        </w:rPr>
      </w:pPr>
      <w:r w:rsidRPr="00D6258F">
        <w:rPr>
          <w:rFonts w:cs="Arial"/>
          <w:b/>
          <w:bCs/>
          <w:noProof/>
          <w:color w:val="808080" w:themeColor="background1" w:themeShade="80"/>
          <w:spacing w:val="20"/>
          <w:sz w:val="20"/>
          <w:szCs w:val="20"/>
        </w:rPr>
        <w:t>Bildunterschrift</w:t>
      </w:r>
    </w:p>
    <w:p w:rsidR="006A1230" w:rsidRPr="00313D9E" w:rsidRDefault="006A1230" w:rsidP="0029760F">
      <w:pPr>
        <w:pStyle w:val="Kopfzeile"/>
        <w:rPr>
          <w:rFonts w:ascii="Calibri Light" w:hAnsi="Calibri Light" w:cs="Calibri Light"/>
          <w:color w:val="808080" w:themeColor="background1" w:themeShade="80"/>
          <w:sz w:val="24"/>
          <w:szCs w:val="24"/>
        </w:rPr>
      </w:pPr>
    </w:p>
    <w:p w:rsidR="006A1230" w:rsidRPr="007C7B2E" w:rsidRDefault="00D6609C" w:rsidP="0029760F">
      <w:pPr>
        <w:rPr>
          <w:rFonts w:ascii="Calibri Light" w:hAnsi="Calibri Light" w:cs="Calibri Light"/>
          <w:sz w:val="24"/>
          <w:szCs w:val="24"/>
        </w:rPr>
      </w:pPr>
      <w:r w:rsidRPr="007C7B2E">
        <w:rPr>
          <w:rFonts w:ascii="Calibri Light" w:hAnsi="Calibri Light" w:cs="Calibri Light"/>
          <w:sz w:val="24"/>
          <w:szCs w:val="24"/>
        </w:rPr>
        <w:t>Dr</w:t>
      </w:r>
      <w:r w:rsidR="00080E65" w:rsidRPr="007C7B2E">
        <w:rPr>
          <w:rFonts w:ascii="Calibri Light" w:hAnsi="Calibri Light" w:cs="Calibri Light"/>
          <w:sz w:val="24"/>
          <w:szCs w:val="24"/>
        </w:rPr>
        <w:t>.-</w:t>
      </w:r>
      <w:r w:rsidRPr="007C7B2E">
        <w:rPr>
          <w:rFonts w:ascii="Calibri Light" w:hAnsi="Calibri Light" w:cs="Calibri Light"/>
          <w:sz w:val="24"/>
          <w:szCs w:val="24"/>
        </w:rPr>
        <w:t>Ing. Stefan Scheringer</w:t>
      </w:r>
      <w:r w:rsidR="001B073E" w:rsidRPr="007C7B2E">
        <w:rPr>
          <w:rFonts w:ascii="Calibri Light" w:hAnsi="Calibri Light" w:cs="Calibri Light"/>
          <w:sz w:val="24"/>
          <w:szCs w:val="24"/>
        </w:rPr>
        <w:t>,</w:t>
      </w:r>
      <w:r w:rsidR="00313D9E" w:rsidRPr="007C7B2E">
        <w:rPr>
          <w:rFonts w:ascii="Calibri Light" w:hAnsi="Calibri Light" w:cs="Calibri Light"/>
          <w:sz w:val="24"/>
          <w:szCs w:val="24"/>
        </w:rPr>
        <w:t xml:space="preserve"> </w:t>
      </w:r>
      <w:r w:rsidR="004E323E">
        <w:rPr>
          <w:rFonts w:ascii="Calibri Light" w:hAnsi="Calibri Light" w:cs="Calibri Light"/>
          <w:sz w:val="24"/>
          <w:szCs w:val="24"/>
        </w:rPr>
        <w:t>Günt</w:t>
      </w:r>
      <w:r w:rsidR="00313D9E" w:rsidRPr="00313D9E">
        <w:rPr>
          <w:rFonts w:ascii="Calibri Light" w:hAnsi="Calibri Light" w:cs="Calibri Light"/>
          <w:sz w:val="24"/>
          <w:szCs w:val="24"/>
        </w:rPr>
        <w:t>er Bürkle</w:t>
      </w:r>
      <w:r w:rsidR="00313D9E" w:rsidRPr="007C7B2E">
        <w:rPr>
          <w:rFonts w:ascii="Calibri Light" w:hAnsi="Calibri Light" w:cs="Calibri Light"/>
          <w:sz w:val="24"/>
          <w:szCs w:val="24"/>
        </w:rPr>
        <w:t>,</w:t>
      </w:r>
      <w:r w:rsidR="002B6DCC" w:rsidRPr="007C7B2E">
        <w:rPr>
          <w:rFonts w:ascii="Calibri Light" w:hAnsi="Calibri Light" w:cs="Calibri Light"/>
          <w:sz w:val="24"/>
          <w:szCs w:val="24"/>
        </w:rPr>
        <w:t xml:space="preserve"> </w:t>
      </w:r>
      <w:r w:rsidR="00313D9E">
        <w:rPr>
          <w:rFonts w:ascii="Calibri Light" w:hAnsi="Calibri Light" w:cs="Calibri Light"/>
          <w:sz w:val="24"/>
          <w:szCs w:val="24"/>
        </w:rPr>
        <w:t xml:space="preserve">Rolf Breig, Bernd Winkler, Dietmar Zapf und </w:t>
      </w:r>
      <w:r w:rsidRPr="007C7B2E">
        <w:rPr>
          <w:rFonts w:ascii="Calibri Light" w:hAnsi="Calibri Light" w:cs="Calibri Light"/>
          <w:sz w:val="24"/>
          <w:szCs w:val="24"/>
        </w:rPr>
        <w:t>Edith Schreiner</w:t>
      </w:r>
      <w:r w:rsidR="00313D9E" w:rsidRPr="007C7B2E">
        <w:rPr>
          <w:rFonts w:ascii="Calibri Light" w:hAnsi="Calibri Light" w:cs="Calibri Light"/>
          <w:sz w:val="24"/>
          <w:szCs w:val="24"/>
        </w:rPr>
        <w:t xml:space="preserve"> (v.l.n.r.)</w:t>
      </w:r>
    </w:p>
    <w:p w:rsidR="00832088" w:rsidRPr="00D6258F" w:rsidRDefault="003E4AE5">
      <w:pPr>
        <w:rPr>
          <w:rFonts w:cs="Arial"/>
          <w:sz w:val="20"/>
          <w:szCs w:val="20"/>
          <w:lang w:val="en-US"/>
        </w:rPr>
      </w:pPr>
      <w:r>
        <w:rPr>
          <w:noProof/>
          <w:lang w:eastAsia="de-DE"/>
        </w:rPr>
        <w:drawing>
          <wp:inline distT="0" distB="0" distL="0" distR="0" wp14:anchorId="03FED8B6" wp14:editId="6EC5BA12">
            <wp:extent cx="3935835" cy="2603500"/>
            <wp:effectExtent l="0" t="0" r="762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49040" cy="2612235"/>
                    </a:xfrm>
                    <a:prstGeom prst="rect">
                      <a:avLst/>
                    </a:prstGeom>
                  </pic:spPr>
                </pic:pic>
              </a:graphicData>
            </a:graphic>
          </wp:inline>
        </w:drawing>
      </w:r>
    </w:p>
    <w:sectPr w:rsidR="00832088" w:rsidRPr="00D6258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4B2" w:rsidRDefault="003934B2" w:rsidP="00863002">
      <w:r>
        <w:separator/>
      </w:r>
    </w:p>
  </w:endnote>
  <w:endnote w:type="continuationSeparator" w:id="0">
    <w:p w:rsidR="003934B2" w:rsidRDefault="003934B2"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1523B" w:rsidRDefault="006A1230" w:rsidP="006A1230">
    <w:pPr>
      <w:pStyle w:val="Fuzeile"/>
      <w:rPr>
        <w:sz w:val="20"/>
        <w:szCs w:val="20"/>
      </w:rPr>
    </w:pPr>
    <w:r w:rsidRPr="002C52CF">
      <w:rPr>
        <w:sz w:val="20"/>
        <w:szCs w:val="20"/>
      </w:rPr>
      <w:t xml:space="preserve">MEIKO Maschinenbau GmbH &amp; Co. KG, </w:t>
    </w:r>
    <w:r w:rsidR="00863C18">
      <w:rPr>
        <w:sz w:val="20"/>
        <w:szCs w:val="20"/>
      </w:rPr>
      <w:t>Presse &amp; Öffen</w:t>
    </w:r>
    <w:r w:rsidR="00C1523B">
      <w:rPr>
        <w:sz w:val="20"/>
        <w:szCs w:val="20"/>
      </w:rPr>
      <w:t>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r w:rsidR="00C1523B">
      <w:rPr>
        <w:sz w:val="20"/>
        <w:szCs w:val="20"/>
      </w:rPr>
      <w:tab/>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www.meiko.de</w:t>
    </w:r>
  </w:p>
  <w:p w:rsidR="006A1230" w:rsidRPr="006A1230" w:rsidRDefault="006A1230" w:rsidP="006A1230">
    <w:pPr>
      <w:pStyle w:val="Fuzeile"/>
      <w:rPr>
        <w:sz w:val="20"/>
        <w:szCs w:val="20"/>
      </w:rPr>
    </w:pPr>
    <w:r w:rsidRPr="006A1230">
      <w:rPr>
        <w:sz w:val="20"/>
        <w:szCs w:val="20"/>
      </w:rPr>
      <w:t>Abdruck ko</w:t>
    </w:r>
    <w:r w:rsidR="006806EA">
      <w:rPr>
        <w:sz w:val="20"/>
        <w:szCs w:val="20"/>
      </w:rPr>
      <w:t>stenfrei, Belegexemplar erbeten.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4B2" w:rsidRDefault="003934B2" w:rsidP="00863002">
      <w:r>
        <w:separator/>
      </w:r>
    </w:p>
  </w:footnote>
  <w:footnote w:type="continuationSeparator" w:id="0">
    <w:p w:rsidR="003934B2" w:rsidRDefault="003934B2"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EF173B">
    <w:pPr>
      <w:pStyle w:val="Kopfzeile"/>
      <w:rPr>
        <w:rFonts w:cs="Arial"/>
        <w:color w:val="A6A6A6" w:themeColor="background1" w:themeShade="A6"/>
        <w:sz w:val="16"/>
        <w:szCs w:val="16"/>
      </w:rPr>
    </w:pPr>
    <w:r>
      <w:rPr>
        <w:rFonts w:cs="Arial"/>
        <w:color w:val="A6A6A6" w:themeColor="background1" w:themeShade="A6"/>
        <w:sz w:val="16"/>
        <w:szCs w:val="16"/>
      </w:rPr>
      <w:t xml:space="preserve">ID Nr.: Presseinfo </w:t>
    </w:r>
    <w:r w:rsidR="00B178FA">
      <w:rPr>
        <w:rFonts w:cs="Arial"/>
        <w:color w:val="A6A6A6" w:themeColor="background1" w:themeShade="A6"/>
        <w:sz w:val="16"/>
        <w:szCs w:val="16"/>
      </w:rPr>
      <w:t xml:space="preserve">„Die Mitarbeiter sind das Gold einer Firma“: Meiko feiert und dankt </w:t>
    </w:r>
    <w:r>
      <w:rPr>
        <w:rFonts w:cs="Arial"/>
        <w:color w:val="A6A6A6" w:themeColor="background1" w:themeShade="A6"/>
        <w:sz w:val="16"/>
        <w:szCs w:val="16"/>
      </w:rPr>
      <w:t>sechs</w:t>
    </w:r>
    <w:r w:rsidR="00B178FA">
      <w:rPr>
        <w:rFonts w:cs="Arial"/>
        <w:color w:val="A6A6A6" w:themeColor="background1" w:themeShade="A6"/>
        <w:sz w:val="16"/>
        <w:szCs w:val="16"/>
      </w:rPr>
      <w:t xml:space="preserve"> Mitarbeit</w:t>
    </w:r>
    <w:r>
      <w:rPr>
        <w:rFonts w:cs="Arial"/>
        <w:color w:val="A6A6A6" w:themeColor="background1" w:themeShade="A6"/>
        <w:sz w:val="16"/>
        <w:szCs w:val="16"/>
      </w:rPr>
      <w:t>ern für 40 und 50 Jahre Treue, 13</w:t>
    </w:r>
    <w:r w:rsidR="00B178FA">
      <w:rPr>
        <w:rFonts w:cs="Arial"/>
        <w:color w:val="A6A6A6" w:themeColor="background1" w:themeShade="A6"/>
        <w:sz w:val="16"/>
        <w:szCs w:val="16"/>
      </w:rPr>
      <w:t>.11</w:t>
    </w:r>
    <w:r w:rsidR="007E4081">
      <w:rPr>
        <w:rFonts w:cs="Arial"/>
        <w:color w:val="A6A6A6" w:themeColor="background1" w:themeShade="A6"/>
        <w:sz w:val="16"/>
        <w:szCs w:val="16"/>
      </w:rPr>
      <w:t>.201</w:t>
    </w:r>
    <w:r w:rsidR="00B178FA">
      <w:rPr>
        <w:rFonts w:cs="Arial"/>
        <w:color w:val="A6A6A6" w:themeColor="background1" w:themeShade="A6"/>
        <w:sz w:val="16"/>
        <w:szCs w:val="16"/>
      </w:rPr>
      <w:t>8</w:t>
    </w:r>
    <w:r w:rsidR="00863002" w:rsidRPr="0084176E">
      <w:rPr>
        <w:rFonts w:cs="Arial"/>
        <w:color w:val="A6A6A6" w:themeColor="background1" w:themeShade="A6"/>
        <w:sz w:val="16"/>
        <w:szCs w:val="16"/>
      </w:rPr>
      <w:t xml:space="preserve">, </w:t>
    </w:r>
    <w:r w:rsidR="00B178FA">
      <w:rPr>
        <w:rFonts w:cs="Arial"/>
        <w:color w:val="A6A6A6" w:themeColor="background1" w:themeShade="A6"/>
        <w:sz w:val="16"/>
        <w:szCs w:val="16"/>
      </w:rPr>
      <w:t>Anja Gruner</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80E65"/>
    <w:rsid w:val="000C4285"/>
    <w:rsid w:val="000E5F2F"/>
    <w:rsid w:val="00197024"/>
    <w:rsid w:val="001B073E"/>
    <w:rsid w:val="00237C75"/>
    <w:rsid w:val="0029760F"/>
    <w:rsid w:val="002B6DCC"/>
    <w:rsid w:val="0030686F"/>
    <w:rsid w:val="00313D9E"/>
    <w:rsid w:val="003934B2"/>
    <w:rsid w:val="003E4AE5"/>
    <w:rsid w:val="004101F7"/>
    <w:rsid w:val="004E323E"/>
    <w:rsid w:val="005E021C"/>
    <w:rsid w:val="00607668"/>
    <w:rsid w:val="00625ED1"/>
    <w:rsid w:val="006806EA"/>
    <w:rsid w:val="0068656D"/>
    <w:rsid w:val="006A1230"/>
    <w:rsid w:val="006C2BBA"/>
    <w:rsid w:val="006E0BA8"/>
    <w:rsid w:val="00760526"/>
    <w:rsid w:val="007C7B2E"/>
    <w:rsid w:val="007E4081"/>
    <w:rsid w:val="0082183C"/>
    <w:rsid w:val="00832088"/>
    <w:rsid w:val="0084176E"/>
    <w:rsid w:val="00863002"/>
    <w:rsid w:val="00863C18"/>
    <w:rsid w:val="009A40A7"/>
    <w:rsid w:val="009B5A9E"/>
    <w:rsid w:val="009E1010"/>
    <w:rsid w:val="00A451DA"/>
    <w:rsid w:val="00A86E13"/>
    <w:rsid w:val="00AF202F"/>
    <w:rsid w:val="00B178FA"/>
    <w:rsid w:val="00B25202"/>
    <w:rsid w:val="00B47245"/>
    <w:rsid w:val="00B70F2D"/>
    <w:rsid w:val="00C1523B"/>
    <w:rsid w:val="00C52DC7"/>
    <w:rsid w:val="00C53D20"/>
    <w:rsid w:val="00CA1139"/>
    <w:rsid w:val="00CA3109"/>
    <w:rsid w:val="00CC4423"/>
    <w:rsid w:val="00CD586F"/>
    <w:rsid w:val="00CE72D7"/>
    <w:rsid w:val="00CF2707"/>
    <w:rsid w:val="00D6258F"/>
    <w:rsid w:val="00D6609C"/>
    <w:rsid w:val="00D851EB"/>
    <w:rsid w:val="00DE4ED9"/>
    <w:rsid w:val="00EF173B"/>
    <w:rsid w:val="00F13A47"/>
    <w:rsid w:val="00F37535"/>
    <w:rsid w:val="00F6217F"/>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D6258F"/>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D6258F"/>
    <w:rPr>
      <w:b/>
      <w:bCs/>
    </w:rPr>
  </w:style>
  <w:style w:type="paragraph" w:styleId="NurText">
    <w:name w:val="Plain Text"/>
    <w:basedOn w:val="Standard"/>
    <w:link w:val="NurTextZchn"/>
    <w:uiPriority w:val="99"/>
    <w:unhideWhenUsed/>
    <w:rsid w:val="00D6258F"/>
    <w:rPr>
      <w:rFonts w:cs="Consolas"/>
      <w:szCs w:val="21"/>
    </w:rPr>
  </w:style>
  <w:style w:type="character" w:customStyle="1" w:styleId="NurTextZchn">
    <w:name w:val="Nur Text Zchn"/>
    <w:basedOn w:val="Absatz-Standardschriftart"/>
    <w:link w:val="NurText"/>
    <w:uiPriority w:val="99"/>
    <w:rsid w:val="00D6258F"/>
    <w:rPr>
      <w:rFonts w:ascii="Arial" w:hAnsi="Arial" w:cs="Consolas"/>
      <w:szCs w:val="21"/>
    </w:rPr>
  </w:style>
  <w:style w:type="paragraph" w:styleId="StandardWeb">
    <w:name w:val="Normal (Web)"/>
    <w:basedOn w:val="Standard"/>
    <w:uiPriority w:val="99"/>
    <w:unhideWhenUsed/>
    <w:rsid w:val="00B70F2D"/>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Gruner, Anja [GRUA]</cp:lastModifiedBy>
  <cp:revision>2</cp:revision>
  <cp:lastPrinted>2015-08-20T09:04:00Z</cp:lastPrinted>
  <dcterms:created xsi:type="dcterms:W3CDTF">2018-11-13T09:44:00Z</dcterms:created>
  <dcterms:modified xsi:type="dcterms:W3CDTF">2018-11-13T09:44:00Z</dcterms:modified>
</cp:coreProperties>
</file>