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5F0" w:rsidRPr="00ED5899" w:rsidRDefault="006874D5" w:rsidP="00A55CF6">
      <w:pPr>
        <w:tabs>
          <w:tab w:val="left" w:pos="5625"/>
        </w:tabs>
        <w:spacing w:before="100" w:beforeAutospacing="1" w:after="100" w:afterAutospacing="1" w:line="360" w:lineRule="auto"/>
        <w:outlineLvl w:val="0"/>
        <w:rPr>
          <w:rFonts w:ascii="Calibri Light" w:eastAsia="Times New Roman" w:hAnsi="Calibri Light" w:cs="Calibri Light"/>
          <w:b/>
          <w:bCs/>
          <w:kern w:val="36"/>
          <w:sz w:val="28"/>
          <w:szCs w:val="28"/>
          <w:lang w:eastAsia="de-DE"/>
        </w:rPr>
      </w:pPr>
      <w:proofErr w:type="spellStart"/>
      <w:r w:rsidRPr="00ED5899">
        <w:rPr>
          <w:rFonts w:ascii="Calibri Light" w:eastAsia="Times New Roman" w:hAnsi="Calibri Light" w:cs="Calibri Light"/>
          <w:b/>
          <w:bCs/>
          <w:kern w:val="36"/>
          <w:sz w:val="28"/>
          <w:szCs w:val="28"/>
          <w:lang w:eastAsia="de-DE"/>
        </w:rPr>
        <w:t>Meiko</w:t>
      </w:r>
      <w:proofErr w:type="spellEnd"/>
      <w:r w:rsidR="00876E26">
        <w:rPr>
          <w:rFonts w:ascii="Calibri Light" w:eastAsia="Times New Roman" w:hAnsi="Calibri Light" w:cs="Calibri Light"/>
          <w:b/>
          <w:bCs/>
          <w:kern w:val="36"/>
          <w:sz w:val="28"/>
          <w:szCs w:val="28"/>
          <w:lang w:eastAsia="de-DE"/>
        </w:rPr>
        <w:t>:</w:t>
      </w:r>
      <w:r w:rsidRPr="00ED5899">
        <w:rPr>
          <w:rFonts w:ascii="Calibri Light" w:eastAsia="Times New Roman" w:hAnsi="Calibri Light" w:cs="Calibri Light"/>
          <w:b/>
          <w:bCs/>
          <w:kern w:val="36"/>
          <w:sz w:val="28"/>
          <w:szCs w:val="28"/>
          <w:lang w:eastAsia="de-DE"/>
        </w:rPr>
        <w:t xml:space="preserve"> </w:t>
      </w:r>
      <w:r w:rsidR="00876E26">
        <w:rPr>
          <w:rFonts w:ascii="Calibri Light" w:eastAsia="Times New Roman" w:hAnsi="Calibri Light" w:cs="Calibri Light"/>
          <w:b/>
          <w:bCs/>
          <w:kern w:val="36"/>
          <w:sz w:val="28"/>
          <w:szCs w:val="28"/>
          <w:lang w:eastAsia="de-DE"/>
        </w:rPr>
        <w:t>Frische Ideen - nachhaltige Impulse</w:t>
      </w:r>
    </w:p>
    <w:p w:rsidR="009C156C" w:rsidRPr="00ED5899" w:rsidRDefault="00CE25F0" w:rsidP="00A55CF6">
      <w:pPr>
        <w:tabs>
          <w:tab w:val="left" w:pos="5625"/>
        </w:tabs>
        <w:spacing w:before="100" w:beforeAutospacing="1" w:after="100" w:afterAutospacing="1" w:line="360" w:lineRule="auto"/>
        <w:outlineLvl w:val="0"/>
        <w:rPr>
          <w:rFonts w:ascii="Calibri Light" w:eastAsia="Times New Roman" w:hAnsi="Calibri Light" w:cs="Calibri Light"/>
          <w:b/>
          <w:bCs/>
          <w:i/>
          <w:kern w:val="36"/>
          <w:sz w:val="24"/>
          <w:szCs w:val="24"/>
          <w:lang w:eastAsia="de-DE"/>
        </w:rPr>
      </w:pPr>
      <w:r w:rsidRPr="00ED5899">
        <w:rPr>
          <w:rFonts w:ascii="Calibri Light" w:eastAsia="Times New Roman" w:hAnsi="Calibri Light" w:cs="Calibri Light"/>
          <w:b/>
          <w:bCs/>
          <w:i/>
          <w:kern w:val="36"/>
          <w:sz w:val="24"/>
          <w:szCs w:val="24"/>
          <w:lang w:eastAsia="de-DE"/>
        </w:rPr>
        <w:t xml:space="preserve">Die </w:t>
      </w:r>
      <w:proofErr w:type="spellStart"/>
      <w:r w:rsidRPr="00ED5899">
        <w:rPr>
          <w:rFonts w:ascii="Calibri Light" w:eastAsia="Times New Roman" w:hAnsi="Calibri Light" w:cs="Calibri Light"/>
          <w:b/>
          <w:bCs/>
          <w:i/>
          <w:kern w:val="36"/>
          <w:sz w:val="24"/>
          <w:szCs w:val="24"/>
          <w:lang w:eastAsia="de-DE"/>
        </w:rPr>
        <w:t>Internorga</w:t>
      </w:r>
      <w:proofErr w:type="spellEnd"/>
      <w:r w:rsidRPr="00ED5899">
        <w:rPr>
          <w:rFonts w:ascii="Calibri Light" w:eastAsia="Times New Roman" w:hAnsi="Calibri Light" w:cs="Calibri Light"/>
          <w:b/>
          <w:bCs/>
          <w:i/>
          <w:kern w:val="36"/>
          <w:sz w:val="24"/>
          <w:szCs w:val="24"/>
          <w:lang w:eastAsia="de-DE"/>
        </w:rPr>
        <w:t xml:space="preserve"> in Hamburg gilt als Ideenpool und als </w:t>
      </w:r>
      <w:r w:rsidR="00EC028C" w:rsidRPr="00ED5899">
        <w:rPr>
          <w:rFonts w:ascii="Calibri Light" w:eastAsia="Times New Roman" w:hAnsi="Calibri Light" w:cs="Calibri Light"/>
          <w:b/>
          <w:bCs/>
          <w:i/>
          <w:kern w:val="36"/>
          <w:sz w:val="24"/>
          <w:szCs w:val="24"/>
          <w:lang w:eastAsia="de-DE"/>
        </w:rPr>
        <w:t>„T</w:t>
      </w:r>
      <w:r w:rsidRPr="00ED5899">
        <w:rPr>
          <w:rFonts w:ascii="Calibri Light" w:eastAsia="Times New Roman" w:hAnsi="Calibri Light" w:cs="Calibri Light"/>
          <w:b/>
          <w:bCs/>
          <w:i/>
          <w:kern w:val="36"/>
          <w:sz w:val="24"/>
          <w:szCs w:val="24"/>
          <w:lang w:eastAsia="de-DE"/>
        </w:rPr>
        <w:t xml:space="preserve">he Place </w:t>
      </w:r>
      <w:proofErr w:type="spellStart"/>
      <w:r w:rsidRPr="00ED5899">
        <w:rPr>
          <w:rFonts w:ascii="Calibri Light" w:eastAsia="Times New Roman" w:hAnsi="Calibri Light" w:cs="Calibri Light"/>
          <w:b/>
          <w:bCs/>
          <w:i/>
          <w:kern w:val="36"/>
          <w:sz w:val="24"/>
          <w:szCs w:val="24"/>
          <w:lang w:eastAsia="de-DE"/>
        </w:rPr>
        <w:t>to</w:t>
      </w:r>
      <w:proofErr w:type="spellEnd"/>
      <w:r w:rsidRPr="00ED5899">
        <w:rPr>
          <w:rFonts w:ascii="Calibri Light" w:eastAsia="Times New Roman" w:hAnsi="Calibri Light" w:cs="Calibri Light"/>
          <w:b/>
          <w:bCs/>
          <w:i/>
          <w:kern w:val="36"/>
          <w:sz w:val="24"/>
          <w:szCs w:val="24"/>
          <w:lang w:eastAsia="de-DE"/>
        </w:rPr>
        <w:t xml:space="preserve"> </w:t>
      </w:r>
      <w:proofErr w:type="spellStart"/>
      <w:r w:rsidRPr="00ED5899">
        <w:rPr>
          <w:rFonts w:ascii="Calibri Light" w:eastAsia="Times New Roman" w:hAnsi="Calibri Light" w:cs="Calibri Light"/>
          <w:b/>
          <w:bCs/>
          <w:i/>
          <w:kern w:val="36"/>
          <w:sz w:val="24"/>
          <w:szCs w:val="24"/>
          <w:lang w:eastAsia="de-DE"/>
        </w:rPr>
        <w:t>be</w:t>
      </w:r>
      <w:proofErr w:type="spellEnd"/>
      <w:r w:rsidR="00EC028C" w:rsidRPr="00ED5899">
        <w:rPr>
          <w:rFonts w:ascii="Calibri Light" w:eastAsia="Times New Roman" w:hAnsi="Calibri Light" w:cs="Calibri Light"/>
          <w:b/>
          <w:bCs/>
          <w:i/>
          <w:kern w:val="36"/>
          <w:sz w:val="24"/>
          <w:szCs w:val="24"/>
          <w:lang w:eastAsia="de-DE"/>
        </w:rPr>
        <w:t>“</w:t>
      </w:r>
      <w:r w:rsidRPr="00ED5899">
        <w:rPr>
          <w:rFonts w:ascii="Calibri Light" w:eastAsia="Times New Roman" w:hAnsi="Calibri Light" w:cs="Calibri Light"/>
          <w:b/>
          <w:bCs/>
          <w:i/>
          <w:kern w:val="36"/>
          <w:sz w:val="24"/>
          <w:szCs w:val="24"/>
          <w:lang w:eastAsia="de-DE"/>
        </w:rPr>
        <w:t xml:space="preserve"> für die Branche </w:t>
      </w:r>
      <w:r w:rsidR="009C156C" w:rsidRPr="00ED5899">
        <w:rPr>
          <w:rFonts w:ascii="Calibri Light" w:eastAsia="Times New Roman" w:hAnsi="Calibri Light" w:cs="Calibri Light"/>
          <w:b/>
          <w:bCs/>
          <w:i/>
          <w:kern w:val="36"/>
          <w:sz w:val="24"/>
          <w:szCs w:val="24"/>
          <w:lang w:eastAsia="de-DE"/>
        </w:rPr>
        <w:t>de</w:t>
      </w:r>
      <w:r w:rsidR="00C51417" w:rsidRPr="00ED5899">
        <w:rPr>
          <w:rFonts w:ascii="Calibri Light" w:eastAsia="Times New Roman" w:hAnsi="Calibri Light" w:cs="Calibri Light"/>
          <w:b/>
          <w:bCs/>
          <w:i/>
          <w:kern w:val="36"/>
          <w:sz w:val="24"/>
          <w:szCs w:val="24"/>
          <w:lang w:eastAsia="de-DE"/>
        </w:rPr>
        <w:t xml:space="preserve">s Außer-Haus-Marktes </w:t>
      </w:r>
      <w:r w:rsidRPr="00ED5899">
        <w:rPr>
          <w:rFonts w:ascii="Calibri Light" w:eastAsia="Times New Roman" w:hAnsi="Calibri Light" w:cs="Calibri Light"/>
          <w:b/>
          <w:bCs/>
          <w:i/>
          <w:kern w:val="36"/>
          <w:sz w:val="24"/>
          <w:szCs w:val="24"/>
          <w:lang w:eastAsia="de-DE"/>
        </w:rPr>
        <w:t>und Bäcker-und Konditore</w:t>
      </w:r>
      <w:r w:rsidR="00754F7D" w:rsidRPr="00ED5899">
        <w:rPr>
          <w:rFonts w:ascii="Calibri Light" w:eastAsia="Times New Roman" w:hAnsi="Calibri Light" w:cs="Calibri Light"/>
          <w:b/>
          <w:bCs/>
          <w:i/>
          <w:kern w:val="36"/>
          <w:sz w:val="24"/>
          <w:szCs w:val="24"/>
          <w:lang w:eastAsia="de-DE"/>
        </w:rPr>
        <w:t>ie</w:t>
      </w:r>
      <w:r w:rsidRPr="00ED5899">
        <w:rPr>
          <w:rFonts w:ascii="Calibri Light" w:eastAsia="Times New Roman" w:hAnsi="Calibri Light" w:cs="Calibri Light"/>
          <w:b/>
          <w:bCs/>
          <w:i/>
          <w:kern w:val="36"/>
          <w:sz w:val="24"/>
          <w:szCs w:val="24"/>
          <w:lang w:eastAsia="de-DE"/>
        </w:rPr>
        <w:t xml:space="preserve">n. </w:t>
      </w:r>
      <w:proofErr w:type="spellStart"/>
      <w:r w:rsidR="009C156C" w:rsidRPr="00ED5899">
        <w:rPr>
          <w:rFonts w:ascii="Calibri Light" w:eastAsia="Times New Roman" w:hAnsi="Calibri Light" w:cs="Calibri Light"/>
          <w:b/>
          <w:bCs/>
          <w:i/>
          <w:kern w:val="36"/>
          <w:sz w:val="24"/>
          <w:szCs w:val="24"/>
          <w:lang w:eastAsia="de-DE"/>
        </w:rPr>
        <w:t>Meiko</w:t>
      </w:r>
      <w:proofErr w:type="spellEnd"/>
      <w:r w:rsidR="009C156C" w:rsidRPr="00ED5899">
        <w:rPr>
          <w:rFonts w:ascii="Calibri Light" w:eastAsia="Times New Roman" w:hAnsi="Calibri Light" w:cs="Calibri Light"/>
          <w:b/>
          <w:bCs/>
          <w:i/>
          <w:kern w:val="36"/>
          <w:sz w:val="24"/>
          <w:szCs w:val="24"/>
          <w:lang w:eastAsia="de-DE"/>
        </w:rPr>
        <w:t xml:space="preserve"> Of</w:t>
      </w:r>
      <w:r w:rsidR="00754F7D" w:rsidRPr="00ED5899">
        <w:rPr>
          <w:rFonts w:ascii="Calibri Light" w:eastAsia="Times New Roman" w:hAnsi="Calibri Light" w:cs="Calibri Light"/>
          <w:b/>
          <w:bCs/>
          <w:i/>
          <w:kern w:val="36"/>
          <w:sz w:val="24"/>
          <w:szCs w:val="24"/>
          <w:lang w:eastAsia="de-DE"/>
        </w:rPr>
        <w:t>f</w:t>
      </w:r>
      <w:r w:rsidR="009C156C" w:rsidRPr="00ED5899">
        <w:rPr>
          <w:rFonts w:ascii="Calibri Light" w:eastAsia="Times New Roman" w:hAnsi="Calibri Light" w:cs="Calibri Light"/>
          <w:b/>
          <w:bCs/>
          <w:i/>
          <w:kern w:val="36"/>
          <w:sz w:val="24"/>
          <w:szCs w:val="24"/>
          <w:lang w:eastAsia="de-DE"/>
        </w:rPr>
        <w:t>enburg</w:t>
      </w:r>
      <w:r w:rsidR="00A8033A" w:rsidRPr="00ED5899">
        <w:rPr>
          <w:rFonts w:ascii="Calibri Light" w:eastAsia="Times New Roman" w:hAnsi="Calibri Light" w:cs="Calibri Light"/>
          <w:b/>
          <w:bCs/>
          <w:i/>
          <w:kern w:val="36"/>
          <w:sz w:val="24"/>
          <w:szCs w:val="24"/>
          <w:lang w:eastAsia="de-DE"/>
        </w:rPr>
        <w:t xml:space="preserve">, </w:t>
      </w:r>
      <w:r w:rsidRPr="00ED5899">
        <w:rPr>
          <w:rFonts w:ascii="Calibri Light" w:eastAsia="Times New Roman" w:hAnsi="Calibri Light" w:cs="Calibri Light"/>
          <w:b/>
          <w:bCs/>
          <w:i/>
          <w:kern w:val="36"/>
          <w:sz w:val="24"/>
          <w:szCs w:val="24"/>
          <w:lang w:eastAsia="de-DE"/>
        </w:rPr>
        <w:t xml:space="preserve">seit vielen Jahrzehnten </w:t>
      </w:r>
      <w:r w:rsidR="009F5492" w:rsidRPr="00ED5899">
        <w:rPr>
          <w:rFonts w:ascii="Calibri Light" w:eastAsia="Times New Roman" w:hAnsi="Calibri Light" w:cs="Calibri Light"/>
          <w:b/>
          <w:bCs/>
          <w:i/>
          <w:kern w:val="36"/>
          <w:sz w:val="24"/>
          <w:szCs w:val="24"/>
          <w:lang w:eastAsia="de-DE"/>
        </w:rPr>
        <w:t>i</w:t>
      </w:r>
      <w:r w:rsidR="00A8033A" w:rsidRPr="00ED5899">
        <w:rPr>
          <w:rFonts w:ascii="Calibri Light" w:eastAsia="Times New Roman" w:hAnsi="Calibri Light" w:cs="Calibri Light"/>
          <w:b/>
          <w:bCs/>
          <w:i/>
          <w:kern w:val="36"/>
          <w:sz w:val="24"/>
          <w:szCs w:val="24"/>
          <w:lang w:eastAsia="de-DE"/>
        </w:rPr>
        <w:t xml:space="preserve">n Hamburg </w:t>
      </w:r>
      <w:r w:rsidR="009F5492" w:rsidRPr="00ED5899">
        <w:rPr>
          <w:rFonts w:ascii="Calibri Light" w:eastAsia="Times New Roman" w:hAnsi="Calibri Light" w:cs="Calibri Light"/>
          <w:b/>
          <w:bCs/>
          <w:i/>
          <w:kern w:val="36"/>
          <w:sz w:val="24"/>
          <w:szCs w:val="24"/>
          <w:lang w:eastAsia="de-DE"/>
        </w:rPr>
        <w:t xml:space="preserve">mit </w:t>
      </w:r>
      <w:r w:rsidR="00A8033A" w:rsidRPr="00ED5899">
        <w:rPr>
          <w:rFonts w:ascii="Calibri Light" w:eastAsia="Times New Roman" w:hAnsi="Calibri Light" w:cs="Calibri Light"/>
          <w:b/>
          <w:bCs/>
          <w:i/>
          <w:kern w:val="36"/>
          <w:sz w:val="24"/>
          <w:szCs w:val="24"/>
          <w:lang w:eastAsia="de-DE"/>
        </w:rPr>
        <w:t xml:space="preserve">dabei, </w:t>
      </w:r>
      <w:r w:rsidR="009F5492" w:rsidRPr="00ED5899">
        <w:rPr>
          <w:rFonts w:ascii="Calibri Light" w:eastAsia="Times New Roman" w:hAnsi="Calibri Light" w:cs="Calibri Light"/>
          <w:b/>
          <w:bCs/>
          <w:i/>
          <w:kern w:val="36"/>
          <w:sz w:val="24"/>
          <w:szCs w:val="24"/>
          <w:lang w:eastAsia="de-DE"/>
        </w:rPr>
        <w:t>präsentiert a</w:t>
      </w:r>
      <w:r w:rsidR="006F4ADE" w:rsidRPr="00ED5899">
        <w:rPr>
          <w:rFonts w:ascii="Calibri Light" w:eastAsia="Times New Roman" w:hAnsi="Calibri Light" w:cs="Calibri Light"/>
          <w:b/>
          <w:bCs/>
          <w:i/>
          <w:kern w:val="36"/>
          <w:sz w:val="24"/>
          <w:szCs w:val="24"/>
          <w:lang w:eastAsia="de-DE"/>
        </w:rPr>
        <w:t xml:space="preserve">uch 2018 </w:t>
      </w:r>
      <w:r w:rsidR="00754F7D" w:rsidRPr="00ED5899">
        <w:rPr>
          <w:rFonts w:ascii="Calibri Light" w:eastAsia="Times New Roman" w:hAnsi="Calibri Light" w:cs="Calibri Light"/>
          <w:b/>
          <w:bCs/>
          <w:i/>
          <w:kern w:val="36"/>
          <w:sz w:val="24"/>
          <w:szCs w:val="24"/>
          <w:lang w:eastAsia="de-DE"/>
        </w:rPr>
        <w:t>Innovationen</w:t>
      </w:r>
      <w:r w:rsidR="00175051" w:rsidRPr="00ED5899">
        <w:rPr>
          <w:rFonts w:ascii="Calibri Light" w:eastAsia="Times New Roman" w:hAnsi="Calibri Light" w:cs="Calibri Light"/>
          <w:b/>
          <w:bCs/>
          <w:i/>
          <w:kern w:val="36"/>
          <w:sz w:val="24"/>
          <w:szCs w:val="24"/>
          <w:lang w:eastAsia="de-DE"/>
        </w:rPr>
        <w:t xml:space="preserve"> </w:t>
      </w:r>
      <w:r w:rsidR="00876E26">
        <w:rPr>
          <w:rFonts w:ascii="Calibri Light" w:eastAsia="Times New Roman" w:hAnsi="Calibri Light" w:cs="Calibri Light"/>
          <w:b/>
          <w:bCs/>
          <w:i/>
          <w:kern w:val="36"/>
          <w:sz w:val="24"/>
          <w:szCs w:val="24"/>
          <w:lang w:eastAsia="de-DE"/>
        </w:rPr>
        <w:t>–</w:t>
      </w:r>
      <w:r w:rsidR="00175051" w:rsidRPr="00ED5899">
        <w:rPr>
          <w:rFonts w:ascii="Calibri Light" w:eastAsia="Times New Roman" w:hAnsi="Calibri Light" w:cs="Calibri Light"/>
          <w:b/>
          <w:bCs/>
          <w:i/>
          <w:kern w:val="36"/>
          <w:sz w:val="24"/>
          <w:szCs w:val="24"/>
          <w:lang w:eastAsia="de-DE"/>
        </w:rPr>
        <w:t xml:space="preserve"> </w:t>
      </w:r>
      <w:r w:rsidR="00876E26">
        <w:rPr>
          <w:rFonts w:ascii="Calibri Light" w:eastAsia="Times New Roman" w:hAnsi="Calibri Light" w:cs="Calibri Light"/>
          <w:b/>
          <w:bCs/>
          <w:i/>
          <w:kern w:val="36"/>
          <w:sz w:val="24"/>
          <w:szCs w:val="24"/>
          <w:lang w:eastAsia="de-DE"/>
        </w:rPr>
        <w:t xml:space="preserve">vier </w:t>
      </w:r>
      <w:r w:rsidR="00BE4B27" w:rsidRPr="00ED5899">
        <w:rPr>
          <w:rFonts w:ascii="Calibri Light" w:eastAsia="Times New Roman" w:hAnsi="Calibri Light" w:cs="Calibri Light"/>
          <w:b/>
          <w:bCs/>
          <w:i/>
          <w:kern w:val="36"/>
          <w:sz w:val="24"/>
          <w:szCs w:val="24"/>
          <w:lang w:eastAsia="de-DE"/>
        </w:rPr>
        <w:t>sogenannte</w:t>
      </w:r>
      <w:r w:rsidR="00876E26">
        <w:rPr>
          <w:rFonts w:ascii="Calibri Light" w:eastAsia="Times New Roman" w:hAnsi="Calibri Light" w:cs="Calibri Light"/>
          <w:b/>
          <w:bCs/>
          <w:i/>
          <w:kern w:val="36"/>
          <w:sz w:val="24"/>
          <w:szCs w:val="24"/>
          <w:lang w:eastAsia="de-DE"/>
        </w:rPr>
        <w:t xml:space="preserve"> „frische Ideen“</w:t>
      </w:r>
      <w:r w:rsidR="009C156C" w:rsidRPr="00ED5899">
        <w:rPr>
          <w:rFonts w:ascii="Calibri Light" w:eastAsia="Times New Roman" w:hAnsi="Calibri Light" w:cs="Calibri Light"/>
          <w:b/>
          <w:bCs/>
          <w:i/>
          <w:kern w:val="36"/>
          <w:sz w:val="24"/>
          <w:szCs w:val="24"/>
          <w:lang w:eastAsia="de-DE"/>
        </w:rPr>
        <w:t xml:space="preserve">. Die erste Idee ist </w:t>
      </w:r>
      <w:r w:rsidR="00EC028C" w:rsidRPr="00ED5899">
        <w:rPr>
          <w:rFonts w:ascii="Calibri Light" w:eastAsia="Times New Roman" w:hAnsi="Calibri Light" w:cs="Calibri Light"/>
          <w:b/>
          <w:bCs/>
          <w:i/>
          <w:kern w:val="36"/>
          <w:sz w:val="24"/>
          <w:szCs w:val="24"/>
          <w:lang w:eastAsia="de-DE"/>
        </w:rPr>
        <w:t xml:space="preserve">gleichzeitig </w:t>
      </w:r>
      <w:r w:rsidR="009C156C" w:rsidRPr="00ED5899">
        <w:rPr>
          <w:rFonts w:ascii="Calibri Light" w:eastAsia="Times New Roman" w:hAnsi="Calibri Light" w:cs="Calibri Light"/>
          <w:b/>
          <w:bCs/>
          <w:i/>
          <w:kern w:val="36"/>
          <w:sz w:val="24"/>
          <w:szCs w:val="24"/>
          <w:lang w:eastAsia="de-DE"/>
        </w:rPr>
        <w:t xml:space="preserve">auch </w:t>
      </w:r>
      <w:r w:rsidR="00195FDB" w:rsidRPr="00ED5899">
        <w:rPr>
          <w:rFonts w:ascii="Calibri Light" w:eastAsia="Times New Roman" w:hAnsi="Calibri Light" w:cs="Calibri Light"/>
          <w:b/>
          <w:bCs/>
          <w:i/>
          <w:kern w:val="36"/>
          <w:sz w:val="24"/>
          <w:szCs w:val="24"/>
          <w:lang w:eastAsia="de-DE"/>
        </w:rPr>
        <w:t xml:space="preserve">eine </w:t>
      </w:r>
      <w:r w:rsidR="009C156C" w:rsidRPr="00ED5899">
        <w:rPr>
          <w:rFonts w:ascii="Calibri Light" w:eastAsia="Times New Roman" w:hAnsi="Calibri Light" w:cs="Calibri Light"/>
          <w:b/>
          <w:bCs/>
          <w:i/>
          <w:kern w:val="36"/>
          <w:sz w:val="24"/>
          <w:szCs w:val="24"/>
          <w:lang w:eastAsia="de-DE"/>
        </w:rPr>
        <w:t xml:space="preserve">sehr bedeutende und in </w:t>
      </w:r>
      <w:r w:rsidR="00EC028C" w:rsidRPr="00ED5899">
        <w:rPr>
          <w:rFonts w:ascii="Calibri Light" w:eastAsia="Times New Roman" w:hAnsi="Calibri Light" w:cs="Calibri Light"/>
          <w:b/>
          <w:bCs/>
          <w:i/>
          <w:kern w:val="36"/>
          <w:sz w:val="24"/>
          <w:szCs w:val="24"/>
          <w:lang w:eastAsia="de-DE"/>
        </w:rPr>
        <w:t xml:space="preserve">dieser </w:t>
      </w:r>
      <w:r w:rsidR="009C156C" w:rsidRPr="00ED5899">
        <w:rPr>
          <w:rFonts w:ascii="Calibri Light" w:eastAsia="Times New Roman" w:hAnsi="Calibri Light" w:cs="Calibri Light"/>
          <w:b/>
          <w:bCs/>
          <w:i/>
          <w:kern w:val="36"/>
          <w:sz w:val="24"/>
          <w:szCs w:val="24"/>
          <w:lang w:eastAsia="de-DE"/>
        </w:rPr>
        <w:t xml:space="preserve">Größenordnung </w:t>
      </w:r>
      <w:r w:rsidR="00EC028C" w:rsidRPr="00ED5899">
        <w:rPr>
          <w:rFonts w:ascii="Calibri Light" w:eastAsia="Times New Roman" w:hAnsi="Calibri Light" w:cs="Calibri Light"/>
          <w:b/>
          <w:bCs/>
          <w:i/>
          <w:kern w:val="36"/>
          <w:sz w:val="24"/>
          <w:szCs w:val="24"/>
          <w:lang w:eastAsia="de-DE"/>
        </w:rPr>
        <w:t xml:space="preserve"> </w:t>
      </w:r>
      <w:r w:rsidR="00B80C35" w:rsidRPr="00ED5899">
        <w:rPr>
          <w:rFonts w:ascii="Calibri Light" w:eastAsia="Times New Roman" w:hAnsi="Calibri Light" w:cs="Calibri Light"/>
          <w:b/>
          <w:bCs/>
          <w:i/>
          <w:kern w:val="36"/>
          <w:sz w:val="24"/>
          <w:szCs w:val="24"/>
          <w:lang w:eastAsia="de-DE"/>
        </w:rPr>
        <w:t xml:space="preserve">auch eine </w:t>
      </w:r>
      <w:r w:rsidR="00EC028C" w:rsidRPr="00ED5899">
        <w:rPr>
          <w:rFonts w:ascii="Calibri Light" w:eastAsia="Times New Roman" w:hAnsi="Calibri Light" w:cs="Calibri Light"/>
          <w:b/>
          <w:bCs/>
          <w:i/>
          <w:kern w:val="36"/>
          <w:sz w:val="24"/>
          <w:szCs w:val="24"/>
          <w:lang w:eastAsia="de-DE"/>
        </w:rPr>
        <w:t xml:space="preserve">in der Geschichte der </w:t>
      </w:r>
      <w:proofErr w:type="spellStart"/>
      <w:r w:rsidR="00EC028C" w:rsidRPr="00ED5899">
        <w:rPr>
          <w:rFonts w:ascii="Calibri Light" w:eastAsia="Times New Roman" w:hAnsi="Calibri Light" w:cs="Calibri Light"/>
          <w:b/>
          <w:bCs/>
          <w:i/>
          <w:kern w:val="36"/>
          <w:sz w:val="24"/>
          <w:szCs w:val="24"/>
          <w:lang w:eastAsia="de-DE"/>
        </w:rPr>
        <w:t>Meiko</w:t>
      </w:r>
      <w:proofErr w:type="spellEnd"/>
      <w:r w:rsidR="00EC028C" w:rsidRPr="00ED5899">
        <w:rPr>
          <w:rFonts w:ascii="Calibri Light" w:eastAsia="Times New Roman" w:hAnsi="Calibri Light" w:cs="Calibri Light"/>
          <w:b/>
          <w:bCs/>
          <w:i/>
          <w:kern w:val="36"/>
          <w:sz w:val="24"/>
          <w:szCs w:val="24"/>
          <w:lang w:eastAsia="de-DE"/>
        </w:rPr>
        <w:t xml:space="preserve"> </w:t>
      </w:r>
      <w:r w:rsidR="009C156C" w:rsidRPr="00ED5899">
        <w:rPr>
          <w:rFonts w:ascii="Calibri Light" w:eastAsia="Times New Roman" w:hAnsi="Calibri Light" w:cs="Calibri Light"/>
          <w:b/>
          <w:bCs/>
          <w:i/>
          <w:kern w:val="36"/>
          <w:sz w:val="24"/>
          <w:szCs w:val="24"/>
          <w:lang w:eastAsia="de-DE"/>
        </w:rPr>
        <w:t xml:space="preserve">noch nie </w:t>
      </w:r>
      <w:r w:rsidR="00B80C35" w:rsidRPr="00ED5899">
        <w:rPr>
          <w:rFonts w:ascii="Calibri Light" w:eastAsia="Times New Roman" w:hAnsi="Calibri Light" w:cs="Calibri Light"/>
          <w:b/>
          <w:bCs/>
          <w:i/>
          <w:kern w:val="36"/>
          <w:sz w:val="24"/>
          <w:szCs w:val="24"/>
          <w:lang w:eastAsia="de-DE"/>
        </w:rPr>
        <w:t>d</w:t>
      </w:r>
      <w:r w:rsidR="00175051" w:rsidRPr="00ED5899">
        <w:rPr>
          <w:rFonts w:ascii="Calibri Light" w:eastAsia="Times New Roman" w:hAnsi="Calibri Light" w:cs="Calibri Light"/>
          <w:b/>
          <w:bCs/>
          <w:i/>
          <w:kern w:val="36"/>
          <w:sz w:val="24"/>
          <w:szCs w:val="24"/>
          <w:lang w:eastAsia="de-DE"/>
        </w:rPr>
        <w:t>agewesene.</w:t>
      </w:r>
    </w:p>
    <w:p w:rsidR="007D31CC" w:rsidRDefault="000C28FF" w:rsidP="00A55CF6">
      <w:pPr>
        <w:tabs>
          <w:tab w:val="left" w:pos="5625"/>
        </w:tabs>
        <w:spacing w:before="100" w:beforeAutospacing="1" w:after="100" w:afterAutospacing="1" w:line="360" w:lineRule="auto"/>
        <w:outlineLvl w:val="0"/>
        <w:rPr>
          <w:rFonts w:ascii="Calibri Light" w:eastAsia="Times New Roman" w:hAnsi="Calibri Light" w:cs="Calibri Light"/>
          <w:b/>
          <w:bCs/>
          <w:kern w:val="36"/>
          <w:sz w:val="24"/>
          <w:szCs w:val="24"/>
          <w:lang w:eastAsia="de-DE"/>
        </w:rPr>
      </w:pPr>
      <w:r w:rsidRPr="00ED5899">
        <w:rPr>
          <w:rFonts w:ascii="Calibri Light" w:eastAsia="Times New Roman" w:hAnsi="Calibri Light" w:cs="Calibri Light"/>
          <w:b/>
          <w:bCs/>
          <w:i/>
          <w:color w:val="808080" w:themeColor="background1" w:themeShade="80"/>
          <w:kern w:val="36"/>
          <w:sz w:val="24"/>
          <w:szCs w:val="24"/>
          <w:lang w:eastAsia="de-DE"/>
        </w:rPr>
        <w:t>Frische Idee 1</w:t>
      </w:r>
      <w:r w:rsidR="00542357" w:rsidRPr="00ED5899">
        <w:rPr>
          <w:rFonts w:ascii="Calibri Light" w:eastAsia="Times New Roman" w:hAnsi="Calibri Light" w:cs="Calibri Light"/>
          <w:b/>
          <w:bCs/>
          <w:i/>
          <w:color w:val="808080" w:themeColor="background1" w:themeShade="80"/>
          <w:kern w:val="36"/>
          <w:sz w:val="24"/>
          <w:szCs w:val="24"/>
          <w:lang w:eastAsia="de-DE"/>
        </w:rPr>
        <w:br/>
      </w:r>
      <w:proofErr w:type="spellStart"/>
      <w:r w:rsidR="009C156C" w:rsidRPr="00ED5899">
        <w:rPr>
          <w:rFonts w:ascii="Calibri Light" w:eastAsia="Times New Roman" w:hAnsi="Calibri Light" w:cs="Calibri Light"/>
          <w:b/>
          <w:bCs/>
          <w:kern w:val="36"/>
          <w:sz w:val="24"/>
          <w:szCs w:val="24"/>
          <w:lang w:eastAsia="de-DE"/>
        </w:rPr>
        <w:t>Meiko</w:t>
      </w:r>
      <w:proofErr w:type="spellEnd"/>
      <w:r w:rsidR="009C156C" w:rsidRPr="00ED5899">
        <w:rPr>
          <w:rFonts w:ascii="Calibri Light" w:eastAsia="Times New Roman" w:hAnsi="Calibri Light" w:cs="Calibri Light"/>
          <w:b/>
          <w:bCs/>
          <w:kern w:val="36"/>
          <w:sz w:val="24"/>
          <w:szCs w:val="24"/>
          <w:lang w:eastAsia="de-DE"/>
        </w:rPr>
        <w:t xml:space="preserve"> erweitert seine Kompetenz für die Verwertung von Speiseresten</w:t>
      </w:r>
      <w:r w:rsidR="007D31CC">
        <w:rPr>
          <w:rFonts w:ascii="Calibri Light" w:eastAsia="Times New Roman" w:hAnsi="Calibri Light" w:cs="Calibri Light"/>
          <w:b/>
          <w:bCs/>
          <w:kern w:val="36"/>
          <w:sz w:val="24"/>
          <w:szCs w:val="24"/>
          <w:lang w:eastAsia="de-DE"/>
        </w:rPr>
        <w:t xml:space="preserve">. </w:t>
      </w:r>
      <w:r w:rsidR="007D31CC">
        <w:rPr>
          <w:rFonts w:ascii="Calibri Light" w:eastAsia="Times New Roman" w:hAnsi="Calibri Light" w:cs="Calibri Light"/>
          <w:b/>
          <w:bCs/>
          <w:kern w:val="36"/>
          <w:sz w:val="24"/>
          <w:szCs w:val="24"/>
          <w:lang w:eastAsia="de-DE"/>
        </w:rPr>
        <w:br/>
        <w:t xml:space="preserve">Gründung der </w:t>
      </w:r>
      <w:proofErr w:type="spellStart"/>
      <w:r w:rsidR="007D31CC">
        <w:rPr>
          <w:rFonts w:ascii="Calibri Light" w:eastAsia="Times New Roman" w:hAnsi="Calibri Light" w:cs="Calibri Light"/>
          <w:b/>
          <w:bCs/>
          <w:kern w:val="36"/>
          <w:sz w:val="24"/>
          <w:szCs w:val="24"/>
          <w:lang w:eastAsia="de-DE"/>
        </w:rPr>
        <w:t>Meiko</w:t>
      </w:r>
      <w:proofErr w:type="spellEnd"/>
      <w:r w:rsidR="007D31CC">
        <w:rPr>
          <w:rFonts w:ascii="Calibri Light" w:eastAsia="Times New Roman" w:hAnsi="Calibri Light" w:cs="Calibri Light"/>
          <w:b/>
          <w:bCs/>
          <w:kern w:val="36"/>
          <w:sz w:val="24"/>
          <w:szCs w:val="24"/>
          <w:lang w:eastAsia="de-DE"/>
        </w:rPr>
        <w:t xml:space="preserve"> Green </w:t>
      </w:r>
      <w:proofErr w:type="spellStart"/>
      <w:r w:rsidR="007D31CC">
        <w:rPr>
          <w:rFonts w:ascii="Calibri Light" w:eastAsia="Times New Roman" w:hAnsi="Calibri Light" w:cs="Calibri Light"/>
          <w:b/>
          <w:bCs/>
          <w:kern w:val="36"/>
          <w:sz w:val="24"/>
          <w:szCs w:val="24"/>
          <w:lang w:eastAsia="de-DE"/>
        </w:rPr>
        <w:t>Waste</w:t>
      </w:r>
      <w:proofErr w:type="spellEnd"/>
      <w:r w:rsidR="007D31CC">
        <w:rPr>
          <w:rFonts w:ascii="Calibri Light" w:eastAsia="Times New Roman" w:hAnsi="Calibri Light" w:cs="Calibri Light"/>
          <w:b/>
          <w:bCs/>
          <w:kern w:val="36"/>
          <w:sz w:val="24"/>
          <w:szCs w:val="24"/>
          <w:lang w:eastAsia="de-DE"/>
        </w:rPr>
        <w:t xml:space="preserve"> Solutions</w:t>
      </w:r>
    </w:p>
    <w:p w:rsidR="000E2076" w:rsidRDefault="009C156C" w:rsidP="000E2076">
      <w:pPr>
        <w:spacing w:line="360" w:lineRule="auto"/>
        <w:rPr>
          <w:rFonts w:ascii="Calibri Light" w:eastAsia="Times New Roman" w:hAnsi="Calibri Light" w:cs="Calibri Light"/>
          <w:color w:val="000000"/>
          <w:sz w:val="24"/>
          <w:szCs w:val="24"/>
          <w:lang w:eastAsia="de-DE"/>
        </w:rPr>
      </w:pPr>
      <w:r w:rsidRPr="00ED5899">
        <w:rPr>
          <w:rFonts w:ascii="Calibri Light" w:eastAsia="Times New Roman" w:hAnsi="Calibri Light" w:cs="Calibri Light"/>
          <w:bCs/>
          <w:kern w:val="36"/>
          <w:sz w:val="24"/>
          <w:szCs w:val="24"/>
          <w:lang w:eastAsia="de-DE"/>
        </w:rPr>
        <w:t xml:space="preserve">Getreu der Firmenphilosophie „die Welt sauberer zu machen“ wird </w:t>
      </w:r>
      <w:r w:rsidR="00542357" w:rsidRPr="00ED5899">
        <w:rPr>
          <w:rFonts w:ascii="Calibri Light" w:eastAsia="Times New Roman" w:hAnsi="Calibri Light" w:cs="Calibri Light"/>
          <w:bCs/>
          <w:kern w:val="36"/>
          <w:sz w:val="24"/>
          <w:szCs w:val="24"/>
          <w:lang w:eastAsia="de-DE"/>
        </w:rPr>
        <w:t>die erste Neuheit</w:t>
      </w:r>
      <w:r w:rsidR="00195FDB" w:rsidRPr="00ED5899">
        <w:rPr>
          <w:rFonts w:ascii="Calibri Light" w:eastAsia="Times New Roman" w:hAnsi="Calibri Light" w:cs="Calibri Light"/>
          <w:bCs/>
          <w:kern w:val="36"/>
          <w:sz w:val="24"/>
          <w:szCs w:val="24"/>
          <w:lang w:eastAsia="de-DE"/>
        </w:rPr>
        <w:t xml:space="preserve"> </w:t>
      </w:r>
      <w:r w:rsidRPr="00ED5899">
        <w:rPr>
          <w:rFonts w:ascii="Calibri Light" w:eastAsia="Times New Roman" w:hAnsi="Calibri Light" w:cs="Calibri Light"/>
          <w:bCs/>
          <w:kern w:val="36"/>
          <w:sz w:val="24"/>
          <w:szCs w:val="24"/>
          <w:lang w:eastAsia="de-DE"/>
        </w:rPr>
        <w:t>zum Thema Nachhaltigkeit und gewinnbringenden Umgang mit Speiseresten präsentiert</w:t>
      </w:r>
      <w:r w:rsidR="00195FDB" w:rsidRPr="00ED5899">
        <w:rPr>
          <w:rFonts w:ascii="Calibri Light" w:eastAsia="Times New Roman" w:hAnsi="Calibri Light" w:cs="Calibri Light"/>
          <w:bCs/>
          <w:kern w:val="36"/>
          <w:sz w:val="24"/>
          <w:szCs w:val="24"/>
          <w:lang w:eastAsia="de-DE"/>
        </w:rPr>
        <w:t xml:space="preserve">: MEIKO und das </w:t>
      </w:r>
      <w:r w:rsidRPr="00ED5899">
        <w:rPr>
          <w:rFonts w:ascii="Calibri Light" w:eastAsia="Times New Roman" w:hAnsi="Calibri Light" w:cs="Calibri Light"/>
          <w:bCs/>
          <w:kern w:val="36"/>
          <w:sz w:val="24"/>
          <w:szCs w:val="24"/>
          <w:lang w:eastAsia="de-DE"/>
        </w:rPr>
        <w:t xml:space="preserve">Schweizer Unternehmen </w:t>
      </w:r>
      <w:proofErr w:type="spellStart"/>
      <w:r w:rsidRPr="00ED5899">
        <w:rPr>
          <w:rFonts w:ascii="Calibri Light" w:eastAsia="Times New Roman" w:hAnsi="Calibri Light" w:cs="Calibri Light"/>
          <w:bCs/>
          <w:kern w:val="36"/>
          <w:sz w:val="24"/>
          <w:szCs w:val="24"/>
          <w:lang w:eastAsia="de-DE"/>
        </w:rPr>
        <w:t>Biotrans</w:t>
      </w:r>
      <w:proofErr w:type="spellEnd"/>
      <w:r w:rsidRPr="00ED5899">
        <w:rPr>
          <w:rFonts w:ascii="Calibri Light" w:eastAsia="Times New Roman" w:hAnsi="Calibri Light" w:cs="Calibri Light"/>
          <w:bCs/>
          <w:kern w:val="36"/>
          <w:sz w:val="24"/>
          <w:szCs w:val="24"/>
          <w:lang w:eastAsia="de-DE"/>
        </w:rPr>
        <w:t xml:space="preserve"> </w:t>
      </w:r>
      <w:r w:rsidR="00195FDB" w:rsidRPr="00ED5899">
        <w:rPr>
          <w:rFonts w:ascii="Calibri Light" w:eastAsia="Times New Roman" w:hAnsi="Calibri Light" w:cs="Calibri Light"/>
          <w:bCs/>
          <w:kern w:val="36"/>
          <w:sz w:val="24"/>
          <w:szCs w:val="24"/>
          <w:lang w:eastAsia="de-DE"/>
        </w:rPr>
        <w:t>gründen gemeinsam das neue Unternehmen</w:t>
      </w:r>
      <w:r w:rsidRPr="00ED5899">
        <w:rPr>
          <w:rFonts w:ascii="Calibri Light" w:eastAsia="Times New Roman" w:hAnsi="Calibri Light" w:cs="Calibri Light"/>
          <w:bCs/>
          <w:kern w:val="36"/>
          <w:sz w:val="24"/>
          <w:szCs w:val="24"/>
          <w:lang w:eastAsia="de-DE"/>
        </w:rPr>
        <w:t xml:space="preserve"> „</w:t>
      </w:r>
      <w:proofErr w:type="spellStart"/>
      <w:r w:rsidR="00FA10D1">
        <w:rPr>
          <w:rFonts w:ascii="Calibri Light" w:eastAsia="Times New Roman" w:hAnsi="Calibri Light" w:cs="Calibri Light"/>
          <w:b/>
          <w:bCs/>
          <w:kern w:val="36"/>
          <w:sz w:val="24"/>
          <w:szCs w:val="24"/>
          <w:lang w:eastAsia="de-DE"/>
        </w:rPr>
        <w:t>Meiko</w:t>
      </w:r>
      <w:proofErr w:type="spellEnd"/>
      <w:r w:rsidR="00FA10D1">
        <w:rPr>
          <w:rFonts w:ascii="Calibri Light" w:eastAsia="Times New Roman" w:hAnsi="Calibri Light" w:cs="Calibri Light"/>
          <w:b/>
          <w:bCs/>
          <w:kern w:val="36"/>
          <w:sz w:val="24"/>
          <w:szCs w:val="24"/>
          <w:lang w:eastAsia="de-DE"/>
        </w:rPr>
        <w:t xml:space="preserve"> Green</w:t>
      </w:r>
      <w:r w:rsidRPr="00ED5899">
        <w:rPr>
          <w:rFonts w:ascii="Calibri Light" w:eastAsia="Times New Roman" w:hAnsi="Calibri Light" w:cs="Calibri Light"/>
          <w:b/>
          <w:bCs/>
          <w:kern w:val="36"/>
          <w:sz w:val="24"/>
          <w:szCs w:val="24"/>
          <w:lang w:eastAsia="de-DE"/>
        </w:rPr>
        <w:t xml:space="preserve"> </w:t>
      </w:r>
      <w:proofErr w:type="spellStart"/>
      <w:r w:rsidRPr="00ED5899">
        <w:rPr>
          <w:rFonts w:ascii="Calibri Light" w:eastAsia="Times New Roman" w:hAnsi="Calibri Light" w:cs="Calibri Light"/>
          <w:b/>
          <w:bCs/>
          <w:kern w:val="36"/>
          <w:sz w:val="24"/>
          <w:szCs w:val="24"/>
          <w:lang w:eastAsia="de-DE"/>
        </w:rPr>
        <w:t>Waste</w:t>
      </w:r>
      <w:proofErr w:type="spellEnd"/>
      <w:r w:rsidRPr="00ED5899">
        <w:rPr>
          <w:rFonts w:ascii="Calibri Light" w:eastAsia="Times New Roman" w:hAnsi="Calibri Light" w:cs="Calibri Light"/>
          <w:b/>
          <w:bCs/>
          <w:kern w:val="36"/>
          <w:sz w:val="24"/>
          <w:szCs w:val="24"/>
          <w:lang w:eastAsia="de-DE"/>
        </w:rPr>
        <w:t xml:space="preserve"> Solutions</w:t>
      </w:r>
      <w:r w:rsidRPr="00ED5899">
        <w:rPr>
          <w:rFonts w:ascii="Calibri Light" w:eastAsia="Times New Roman" w:hAnsi="Calibri Light" w:cs="Calibri Light"/>
          <w:bCs/>
          <w:kern w:val="36"/>
          <w:sz w:val="24"/>
          <w:szCs w:val="24"/>
          <w:lang w:eastAsia="de-DE"/>
        </w:rPr>
        <w:t xml:space="preserve">“.  Beiden Unternehmen war es von jeher ein Anliegen, die ohnehin anfallenden Speisereste und Küchenabfälle als wertvoller Rohstoff zu betrachten und durch spezielle technische Anlagen zum Sammeln und Verwerten in den Energiekreislauf zurückzuführen. Das gemeinsame Anliegen und das geteilte Qualitäts-und Wertebewusstsein führten zu Gesprächen zwischen </w:t>
      </w:r>
      <w:proofErr w:type="spellStart"/>
      <w:r w:rsidRPr="00ED5899">
        <w:rPr>
          <w:rFonts w:ascii="Calibri Light" w:eastAsia="Times New Roman" w:hAnsi="Calibri Light" w:cs="Calibri Light"/>
          <w:bCs/>
          <w:kern w:val="36"/>
          <w:sz w:val="24"/>
          <w:szCs w:val="24"/>
          <w:lang w:eastAsia="de-DE"/>
        </w:rPr>
        <w:t>Meiko</w:t>
      </w:r>
      <w:proofErr w:type="spellEnd"/>
      <w:r w:rsidR="002B5D9D" w:rsidRPr="00ED5899">
        <w:rPr>
          <w:rFonts w:ascii="Calibri Light" w:eastAsia="Times New Roman" w:hAnsi="Calibri Light" w:cs="Calibri Light"/>
          <w:bCs/>
          <w:kern w:val="36"/>
          <w:sz w:val="24"/>
          <w:szCs w:val="24"/>
          <w:lang w:eastAsia="de-DE"/>
        </w:rPr>
        <w:t>-</w:t>
      </w:r>
      <w:r w:rsidRPr="00ED5899">
        <w:rPr>
          <w:rFonts w:ascii="Calibri Light" w:eastAsia="Times New Roman" w:hAnsi="Calibri Light" w:cs="Calibri Light"/>
          <w:bCs/>
          <w:kern w:val="36"/>
          <w:sz w:val="24"/>
          <w:szCs w:val="24"/>
          <w:lang w:eastAsia="de-DE"/>
        </w:rPr>
        <w:t xml:space="preserve">Geschäftsführer Dr.-Ing. Stefan </w:t>
      </w:r>
      <w:proofErr w:type="spellStart"/>
      <w:r w:rsidRPr="00ED5899">
        <w:rPr>
          <w:rFonts w:ascii="Calibri Light" w:eastAsia="Times New Roman" w:hAnsi="Calibri Light" w:cs="Calibri Light"/>
          <w:bCs/>
          <w:kern w:val="36"/>
          <w:sz w:val="24"/>
          <w:szCs w:val="24"/>
          <w:lang w:eastAsia="de-DE"/>
        </w:rPr>
        <w:t>Scheringer</w:t>
      </w:r>
      <w:proofErr w:type="spellEnd"/>
      <w:r w:rsidRPr="00ED5899">
        <w:rPr>
          <w:rFonts w:ascii="Calibri Light" w:eastAsia="Times New Roman" w:hAnsi="Calibri Light" w:cs="Calibri Light"/>
          <w:bCs/>
          <w:kern w:val="36"/>
          <w:sz w:val="24"/>
          <w:szCs w:val="24"/>
          <w:lang w:eastAsia="de-DE"/>
        </w:rPr>
        <w:t xml:space="preserve"> und B</w:t>
      </w:r>
      <w:r w:rsidR="00195FDB" w:rsidRPr="00ED5899">
        <w:rPr>
          <w:rFonts w:ascii="Calibri Light" w:eastAsia="Times New Roman" w:hAnsi="Calibri Light" w:cs="Calibri Light"/>
          <w:bCs/>
          <w:kern w:val="36"/>
          <w:sz w:val="24"/>
          <w:szCs w:val="24"/>
          <w:lang w:eastAsia="de-DE"/>
        </w:rPr>
        <w:t>i</w:t>
      </w:r>
      <w:r w:rsidRPr="00ED5899">
        <w:rPr>
          <w:rFonts w:ascii="Calibri Light" w:eastAsia="Times New Roman" w:hAnsi="Calibri Light" w:cs="Calibri Light"/>
          <w:bCs/>
          <w:kern w:val="36"/>
          <w:sz w:val="24"/>
          <w:szCs w:val="24"/>
          <w:lang w:eastAsia="de-DE"/>
        </w:rPr>
        <w:t>otrans</w:t>
      </w:r>
      <w:r w:rsidR="002B5D9D" w:rsidRPr="00ED5899">
        <w:rPr>
          <w:rFonts w:ascii="Calibri Light" w:eastAsia="Times New Roman" w:hAnsi="Calibri Light" w:cs="Calibri Light"/>
          <w:bCs/>
          <w:kern w:val="36"/>
          <w:sz w:val="24"/>
          <w:szCs w:val="24"/>
          <w:lang w:eastAsia="de-DE"/>
        </w:rPr>
        <w:t>-</w:t>
      </w:r>
      <w:r w:rsidRPr="00ED5899">
        <w:rPr>
          <w:rFonts w:ascii="Calibri Light" w:eastAsia="Times New Roman" w:hAnsi="Calibri Light" w:cs="Calibri Light"/>
          <w:bCs/>
          <w:kern w:val="36"/>
          <w:sz w:val="24"/>
          <w:szCs w:val="24"/>
          <w:lang w:eastAsia="de-DE"/>
        </w:rPr>
        <w:t>Geschäftsführer Patrick Hoffmann mit dem Ergebnis</w:t>
      </w:r>
      <w:r w:rsidR="002B5D9D" w:rsidRPr="00ED5899">
        <w:rPr>
          <w:rFonts w:ascii="Calibri Light" w:eastAsia="Times New Roman" w:hAnsi="Calibri Light" w:cs="Calibri Light"/>
          <w:bCs/>
          <w:kern w:val="36"/>
          <w:sz w:val="24"/>
          <w:szCs w:val="24"/>
          <w:lang w:eastAsia="de-DE"/>
        </w:rPr>
        <w:t>,</w:t>
      </w:r>
      <w:r w:rsidRPr="00ED5899">
        <w:rPr>
          <w:rFonts w:ascii="Calibri Light" w:eastAsia="Times New Roman" w:hAnsi="Calibri Light" w:cs="Calibri Light"/>
          <w:bCs/>
          <w:kern w:val="36"/>
          <w:sz w:val="24"/>
          <w:szCs w:val="24"/>
          <w:lang w:eastAsia="de-DE"/>
        </w:rPr>
        <w:t xml:space="preserve"> die „</w:t>
      </w:r>
      <w:proofErr w:type="spellStart"/>
      <w:r w:rsidRPr="00ED5899">
        <w:rPr>
          <w:rFonts w:ascii="Calibri Light" w:eastAsia="Times New Roman" w:hAnsi="Calibri Light" w:cs="Calibri Light"/>
          <w:bCs/>
          <w:kern w:val="36"/>
          <w:sz w:val="24"/>
          <w:szCs w:val="24"/>
          <w:lang w:eastAsia="de-DE"/>
        </w:rPr>
        <w:t>Meiko</w:t>
      </w:r>
      <w:proofErr w:type="spellEnd"/>
      <w:r w:rsidRPr="00ED5899">
        <w:rPr>
          <w:rFonts w:ascii="Calibri Light" w:eastAsia="Times New Roman" w:hAnsi="Calibri Light" w:cs="Calibri Light"/>
          <w:bCs/>
          <w:kern w:val="36"/>
          <w:sz w:val="24"/>
          <w:szCs w:val="24"/>
          <w:lang w:eastAsia="de-DE"/>
        </w:rPr>
        <w:t xml:space="preserve"> Green </w:t>
      </w:r>
      <w:proofErr w:type="spellStart"/>
      <w:r w:rsidRPr="00ED5899">
        <w:rPr>
          <w:rFonts w:ascii="Calibri Light" w:eastAsia="Times New Roman" w:hAnsi="Calibri Light" w:cs="Calibri Light"/>
          <w:bCs/>
          <w:kern w:val="36"/>
          <w:sz w:val="24"/>
          <w:szCs w:val="24"/>
          <w:lang w:eastAsia="de-DE"/>
        </w:rPr>
        <w:t>Waste</w:t>
      </w:r>
      <w:proofErr w:type="spellEnd"/>
      <w:r w:rsidRPr="00ED5899">
        <w:rPr>
          <w:rFonts w:ascii="Calibri Light" w:eastAsia="Times New Roman" w:hAnsi="Calibri Light" w:cs="Calibri Light"/>
          <w:bCs/>
          <w:kern w:val="36"/>
          <w:sz w:val="24"/>
          <w:szCs w:val="24"/>
          <w:lang w:eastAsia="de-DE"/>
        </w:rPr>
        <w:t xml:space="preserve"> Solutions“ zu gründen. Zusammen wird man zukünftig neue Wege gehen, um Kräfte zu bündeln, Synergien auszuschöpfen und um nachhaltige und hygienische </w:t>
      </w:r>
      <w:r w:rsidRPr="00876E26">
        <w:rPr>
          <w:rFonts w:ascii="Calibri Light" w:eastAsia="Times New Roman" w:hAnsi="Calibri Light" w:cs="Calibri Light"/>
          <w:bCs/>
          <w:kern w:val="36"/>
          <w:sz w:val="24"/>
          <w:szCs w:val="24"/>
          <w:lang w:eastAsia="de-DE"/>
        </w:rPr>
        <w:t xml:space="preserve">Lösungen anzubieten. </w:t>
      </w:r>
      <w:proofErr w:type="spellStart"/>
      <w:r w:rsidRPr="00876E26">
        <w:rPr>
          <w:rFonts w:ascii="Calibri Light" w:eastAsia="Times New Roman" w:hAnsi="Calibri Light" w:cs="Calibri Light"/>
          <w:bCs/>
          <w:kern w:val="36"/>
          <w:sz w:val="24"/>
          <w:szCs w:val="24"/>
          <w:lang w:eastAsia="de-DE"/>
        </w:rPr>
        <w:t>Meiko</w:t>
      </w:r>
      <w:proofErr w:type="spellEnd"/>
      <w:r w:rsidRPr="00876E26">
        <w:rPr>
          <w:rFonts w:ascii="Calibri Light" w:eastAsia="Times New Roman" w:hAnsi="Calibri Light" w:cs="Calibri Light"/>
          <w:bCs/>
          <w:kern w:val="36"/>
          <w:sz w:val="24"/>
          <w:szCs w:val="24"/>
          <w:lang w:eastAsia="de-DE"/>
        </w:rPr>
        <w:t>-C</w:t>
      </w:r>
      <w:r w:rsidR="000E2076">
        <w:rPr>
          <w:rFonts w:ascii="Calibri Light" w:eastAsia="Times New Roman" w:hAnsi="Calibri Light" w:cs="Calibri Light"/>
          <w:bCs/>
          <w:kern w:val="36"/>
          <w:sz w:val="24"/>
          <w:szCs w:val="24"/>
          <w:lang w:eastAsia="de-DE"/>
        </w:rPr>
        <w:t xml:space="preserve">EO Dr.-Ing. Stefan </w:t>
      </w:r>
      <w:proofErr w:type="spellStart"/>
      <w:r w:rsidR="000E2076">
        <w:rPr>
          <w:rFonts w:ascii="Calibri Light" w:eastAsia="Times New Roman" w:hAnsi="Calibri Light" w:cs="Calibri Light"/>
          <w:bCs/>
          <w:kern w:val="36"/>
          <w:sz w:val="24"/>
          <w:szCs w:val="24"/>
          <w:lang w:eastAsia="de-DE"/>
        </w:rPr>
        <w:t>Scheringer</w:t>
      </w:r>
      <w:proofErr w:type="spellEnd"/>
      <w:r w:rsidR="000E2076">
        <w:rPr>
          <w:rFonts w:ascii="Calibri Light" w:eastAsia="Times New Roman" w:hAnsi="Calibri Light" w:cs="Calibri Light"/>
          <w:bCs/>
          <w:kern w:val="36"/>
          <w:sz w:val="24"/>
          <w:szCs w:val="24"/>
          <w:lang w:eastAsia="de-DE"/>
        </w:rPr>
        <w:t xml:space="preserve">: </w:t>
      </w:r>
      <w:r w:rsidR="000E2076">
        <w:rPr>
          <w:rFonts w:ascii="Calibri" w:eastAsia="Times New Roman" w:hAnsi="Calibri" w:cs="Calibri"/>
          <w:color w:val="000000"/>
          <w:sz w:val="24"/>
          <w:szCs w:val="24"/>
          <w:lang w:eastAsia="de-DE"/>
        </w:rPr>
        <w:t>"</w:t>
      </w:r>
      <w:r w:rsidR="000E2076">
        <w:rPr>
          <w:rFonts w:ascii="Calibri Light" w:eastAsia="Times New Roman" w:hAnsi="Calibri Light" w:cs="Calibri Light"/>
          <w:color w:val="000000"/>
          <w:sz w:val="24"/>
          <w:szCs w:val="24"/>
          <w:lang w:eastAsia="de-DE"/>
        </w:rPr>
        <w:t xml:space="preserve">Wir achten als </w:t>
      </w:r>
    </w:p>
    <w:p w:rsidR="000E2076" w:rsidRDefault="000E2076" w:rsidP="000E2076">
      <w:pPr>
        <w:spacing w:line="360" w:lineRule="auto"/>
        <w:rPr>
          <w:rFonts w:ascii="Calibri Light" w:eastAsia="Times New Roman" w:hAnsi="Calibri Light" w:cs="Calibri Light"/>
          <w:color w:val="000000"/>
          <w:sz w:val="24"/>
          <w:szCs w:val="24"/>
          <w:lang w:eastAsia="de-DE"/>
        </w:rPr>
      </w:pPr>
      <w:r>
        <w:rPr>
          <w:rFonts w:ascii="Calibri Light" w:eastAsia="Times New Roman" w:hAnsi="Calibri Light" w:cs="Calibri Light"/>
          <w:color w:val="000000"/>
          <w:sz w:val="24"/>
          <w:szCs w:val="24"/>
          <w:lang w:eastAsia="de-DE"/>
        </w:rPr>
        <w:t xml:space="preserve">wertegeleitetes Unternehmen nicht auf bloße Zahlen, sondern auch auf die Philosophie </w:t>
      </w:r>
    </w:p>
    <w:p w:rsidR="000E2076" w:rsidRDefault="000E2076" w:rsidP="000E2076">
      <w:pPr>
        <w:spacing w:line="360" w:lineRule="auto"/>
        <w:rPr>
          <w:rFonts w:ascii="Calibri Light" w:eastAsia="Times New Roman" w:hAnsi="Calibri Light" w:cs="Calibri Light"/>
          <w:color w:val="000000"/>
          <w:sz w:val="24"/>
          <w:szCs w:val="24"/>
          <w:lang w:eastAsia="de-DE"/>
        </w:rPr>
      </w:pPr>
      <w:r>
        <w:rPr>
          <w:rFonts w:ascii="Calibri Light" w:eastAsia="Times New Roman" w:hAnsi="Calibri Light" w:cs="Calibri Light"/>
          <w:color w:val="000000"/>
          <w:sz w:val="24"/>
          <w:szCs w:val="24"/>
          <w:lang w:eastAsia="de-DE"/>
        </w:rPr>
        <w:t xml:space="preserve">dahinter", betont </w:t>
      </w:r>
      <w:proofErr w:type="spellStart"/>
      <w:r>
        <w:rPr>
          <w:rFonts w:ascii="Calibri Light" w:eastAsia="Times New Roman" w:hAnsi="Calibri Light" w:cs="Calibri Light"/>
          <w:color w:val="000000"/>
          <w:sz w:val="24"/>
          <w:szCs w:val="24"/>
          <w:lang w:eastAsia="de-DE"/>
        </w:rPr>
        <w:t>Meiko</w:t>
      </w:r>
      <w:proofErr w:type="spellEnd"/>
      <w:r>
        <w:rPr>
          <w:rFonts w:ascii="Calibri Light" w:eastAsia="Times New Roman" w:hAnsi="Calibri Light" w:cs="Calibri Light"/>
          <w:color w:val="000000"/>
          <w:sz w:val="24"/>
          <w:szCs w:val="24"/>
          <w:lang w:eastAsia="de-DE"/>
        </w:rPr>
        <w:t xml:space="preserve">-CEO Dr.-Ing. Stefan </w:t>
      </w:r>
      <w:proofErr w:type="spellStart"/>
      <w:r>
        <w:rPr>
          <w:rFonts w:ascii="Calibri Light" w:eastAsia="Times New Roman" w:hAnsi="Calibri Light" w:cs="Calibri Light"/>
          <w:color w:val="000000"/>
          <w:sz w:val="24"/>
          <w:szCs w:val="24"/>
          <w:lang w:eastAsia="de-DE"/>
        </w:rPr>
        <w:t>Scheringer</w:t>
      </w:r>
      <w:proofErr w:type="spellEnd"/>
      <w:r>
        <w:rPr>
          <w:rFonts w:ascii="Calibri Light" w:eastAsia="Times New Roman" w:hAnsi="Calibri Light" w:cs="Calibri Light"/>
          <w:color w:val="000000"/>
          <w:sz w:val="24"/>
          <w:szCs w:val="24"/>
          <w:lang w:eastAsia="de-DE"/>
        </w:rPr>
        <w:t xml:space="preserve"> und fährt fort: "Speisereste sind ein </w:t>
      </w:r>
    </w:p>
    <w:p w:rsidR="000E2076" w:rsidRDefault="000E2076" w:rsidP="000E2076">
      <w:pPr>
        <w:spacing w:line="360" w:lineRule="auto"/>
        <w:rPr>
          <w:rFonts w:ascii="Calibri Light" w:eastAsia="Times New Roman" w:hAnsi="Calibri Light" w:cs="Calibri Light"/>
          <w:color w:val="000000"/>
          <w:sz w:val="24"/>
          <w:szCs w:val="24"/>
          <w:lang w:eastAsia="de-DE"/>
        </w:rPr>
      </w:pPr>
      <w:r>
        <w:rPr>
          <w:rFonts w:ascii="Calibri Light" w:eastAsia="Times New Roman" w:hAnsi="Calibri Light" w:cs="Calibri Light"/>
          <w:color w:val="000000"/>
          <w:sz w:val="24"/>
          <w:szCs w:val="24"/>
          <w:lang w:eastAsia="de-DE"/>
        </w:rPr>
        <w:lastRenderedPageBreak/>
        <w:t xml:space="preserve">bedeutendes aber auch problematisches Thema. Wir können mit unserer </w:t>
      </w:r>
    </w:p>
    <w:p w:rsidR="000E2076" w:rsidRDefault="000E2076" w:rsidP="000E2076">
      <w:pPr>
        <w:spacing w:line="360" w:lineRule="auto"/>
        <w:rPr>
          <w:rFonts w:ascii="Calibri Light" w:eastAsia="Times New Roman" w:hAnsi="Calibri Light" w:cs="Calibri Light"/>
          <w:color w:val="000000"/>
          <w:sz w:val="24"/>
          <w:szCs w:val="24"/>
          <w:lang w:eastAsia="de-DE"/>
        </w:rPr>
      </w:pPr>
      <w:r>
        <w:rPr>
          <w:rFonts w:ascii="Calibri Light" w:eastAsia="Times New Roman" w:hAnsi="Calibri Light" w:cs="Calibri Light"/>
          <w:color w:val="000000"/>
          <w:sz w:val="24"/>
          <w:szCs w:val="24"/>
          <w:lang w:eastAsia="de-DE"/>
        </w:rPr>
        <w:t xml:space="preserve">innovativen Technik  dazu beitragen, dieses Problem zu lösen und darüber hinaus noch </w:t>
      </w:r>
    </w:p>
    <w:p w:rsidR="000E2076" w:rsidRDefault="000E2076" w:rsidP="000E2076">
      <w:pPr>
        <w:spacing w:line="360" w:lineRule="auto"/>
        <w:rPr>
          <w:rFonts w:ascii="Calibri Light" w:eastAsia="Times New Roman" w:hAnsi="Calibri Light" w:cs="Calibri Light"/>
          <w:color w:val="000000"/>
          <w:sz w:val="24"/>
          <w:szCs w:val="24"/>
          <w:lang w:eastAsia="de-DE"/>
        </w:rPr>
      </w:pPr>
      <w:r>
        <w:rPr>
          <w:rFonts w:ascii="Calibri Light" w:eastAsia="Times New Roman" w:hAnsi="Calibri Light" w:cs="Calibri Light"/>
          <w:color w:val="000000"/>
          <w:sz w:val="24"/>
          <w:szCs w:val="24"/>
          <w:lang w:eastAsia="de-DE"/>
        </w:rPr>
        <w:t xml:space="preserve">zu einer sinnstiftenden weiteren Verwertung, nämlich der Gewinnung von </w:t>
      </w:r>
    </w:p>
    <w:p w:rsidR="000E2076" w:rsidRDefault="000E2076" w:rsidP="000E2076">
      <w:pPr>
        <w:spacing w:line="360" w:lineRule="auto"/>
        <w:rPr>
          <w:rFonts w:ascii="Calibri Light" w:eastAsia="Times New Roman" w:hAnsi="Calibri Light" w:cs="Calibri Light"/>
          <w:color w:val="000000"/>
          <w:sz w:val="24"/>
          <w:szCs w:val="24"/>
          <w:lang w:eastAsia="de-DE"/>
        </w:rPr>
      </w:pPr>
      <w:r>
        <w:rPr>
          <w:rFonts w:ascii="Calibri Light" w:eastAsia="Times New Roman" w:hAnsi="Calibri Light" w:cs="Calibri Light"/>
          <w:color w:val="000000"/>
          <w:sz w:val="24"/>
          <w:szCs w:val="24"/>
          <w:lang w:eastAsia="de-DE"/>
        </w:rPr>
        <w:t xml:space="preserve">Energie, beitragen. So wird aus augenscheinlichem Müll ein kostbarerer Rohstoff zur </w:t>
      </w:r>
    </w:p>
    <w:p w:rsidR="000E2076" w:rsidRDefault="000E2076" w:rsidP="000E2076">
      <w:pPr>
        <w:spacing w:line="360" w:lineRule="auto"/>
        <w:rPr>
          <w:rFonts w:ascii="Calibri Light" w:eastAsia="Times New Roman" w:hAnsi="Calibri Light" w:cs="Calibri Light"/>
          <w:color w:val="000000"/>
          <w:sz w:val="24"/>
          <w:szCs w:val="24"/>
          <w:lang w:eastAsia="de-DE"/>
        </w:rPr>
      </w:pPr>
      <w:r>
        <w:rPr>
          <w:rFonts w:ascii="Calibri Light" w:eastAsia="Times New Roman" w:hAnsi="Calibri Light" w:cs="Calibri Light"/>
          <w:color w:val="000000"/>
          <w:sz w:val="24"/>
          <w:szCs w:val="24"/>
          <w:lang w:eastAsia="de-DE"/>
        </w:rPr>
        <w:t xml:space="preserve">Energiegewinnung, der jeden Tag aufs Neue anfällt. Für uns gilt: Wir denken in Generationen </w:t>
      </w:r>
    </w:p>
    <w:p w:rsidR="000E2076" w:rsidRDefault="000E2076" w:rsidP="000E2076">
      <w:pPr>
        <w:spacing w:line="360" w:lineRule="auto"/>
        <w:rPr>
          <w:rFonts w:ascii="Calibri Light" w:eastAsia="Times New Roman" w:hAnsi="Calibri Light" w:cs="Calibri Light"/>
          <w:color w:val="000000"/>
          <w:sz w:val="24"/>
          <w:szCs w:val="24"/>
          <w:lang w:eastAsia="de-DE"/>
        </w:rPr>
      </w:pPr>
      <w:r>
        <w:rPr>
          <w:rFonts w:ascii="Calibri Light" w:eastAsia="Times New Roman" w:hAnsi="Calibri Light" w:cs="Calibri Light"/>
          <w:color w:val="000000"/>
          <w:sz w:val="24"/>
          <w:szCs w:val="24"/>
          <w:lang w:eastAsia="de-DE"/>
        </w:rPr>
        <w:t>und nicht in Quartalen".</w:t>
      </w:r>
    </w:p>
    <w:p w:rsidR="009C156C" w:rsidRPr="000E2076" w:rsidRDefault="009C156C" w:rsidP="000E2076">
      <w:pPr>
        <w:spacing w:line="360" w:lineRule="auto"/>
        <w:rPr>
          <w:rFonts w:ascii="Calibri Light" w:eastAsia="Times New Roman" w:hAnsi="Calibri Light" w:cs="Calibri Light"/>
          <w:color w:val="000000"/>
          <w:sz w:val="24"/>
          <w:szCs w:val="24"/>
          <w:lang w:eastAsia="de-DE"/>
        </w:rPr>
      </w:pPr>
      <w:r w:rsidRPr="00876E26">
        <w:rPr>
          <w:rFonts w:ascii="Calibri Light" w:eastAsia="Times New Roman" w:hAnsi="Calibri Light" w:cs="Calibri Light"/>
          <w:bCs/>
          <w:kern w:val="36"/>
          <w:sz w:val="24"/>
          <w:szCs w:val="24"/>
          <w:lang w:eastAsia="de-DE"/>
        </w:rPr>
        <w:t xml:space="preserve">Patrick Hoffmann, Geschäftsführer der </w:t>
      </w:r>
      <w:proofErr w:type="spellStart"/>
      <w:r w:rsidRPr="00876E26">
        <w:rPr>
          <w:rFonts w:ascii="Calibri Light" w:eastAsia="Times New Roman" w:hAnsi="Calibri Light" w:cs="Calibri Light"/>
          <w:bCs/>
          <w:kern w:val="36"/>
          <w:sz w:val="24"/>
          <w:szCs w:val="24"/>
          <w:lang w:eastAsia="de-DE"/>
        </w:rPr>
        <w:t>Meiko</w:t>
      </w:r>
      <w:proofErr w:type="spellEnd"/>
      <w:r w:rsidRPr="00876E26">
        <w:rPr>
          <w:rFonts w:ascii="Calibri Light" w:eastAsia="Times New Roman" w:hAnsi="Calibri Light" w:cs="Calibri Light"/>
          <w:bCs/>
          <w:kern w:val="36"/>
          <w:sz w:val="24"/>
          <w:szCs w:val="24"/>
          <w:lang w:eastAsia="de-DE"/>
        </w:rPr>
        <w:t xml:space="preserve"> Green </w:t>
      </w:r>
      <w:proofErr w:type="spellStart"/>
      <w:r w:rsidRPr="00876E26">
        <w:rPr>
          <w:rFonts w:ascii="Calibri Light" w:eastAsia="Times New Roman" w:hAnsi="Calibri Light" w:cs="Calibri Light"/>
          <w:bCs/>
          <w:kern w:val="36"/>
          <w:sz w:val="24"/>
          <w:szCs w:val="24"/>
          <w:lang w:eastAsia="de-DE"/>
        </w:rPr>
        <w:t>Waste</w:t>
      </w:r>
      <w:proofErr w:type="spellEnd"/>
      <w:r w:rsidRPr="00876E26">
        <w:rPr>
          <w:rFonts w:ascii="Calibri Light" w:eastAsia="Times New Roman" w:hAnsi="Calibri Light" w:cs="Calibri Light"/>
          <w:bCs/>
          <w:kern w:val="36"/>
          <w:sz w:val="24"/>
          <w:szCs w:val="24"/>
          <w:lang w:eastAsia="de-DE"/>
        </w:rPr>
        <w:t xml:space="preserve"> Solutions freut sich über den eingeschlagenen Weg und die „grüne Lösung: „Das gestiegene Umweltbewusstsein und der Wunsch, eine ethische und nachhaltige Lösung für die Abfallentsorgung zu finden, erfordern neue Strategien</w:t>
      </w:r>
      <w:r w:rsidR="00542357" w:rsidRPr="00876E26">
        <w:rPr>
          <w:rFonts w:ascii="Calibri Light" w:eastAsia="Times New Roman" w:hAnsi="Calibri Light" w:cs="Calibri Light"/>
          <w:bCs/>
          <w:kern w:val="36"/>
          <w:sz w:val="24"/>
          <w:szCs w:val="24"/>
          <w:lang w:eastAsia="de-DE"/>
        </w:rPr>
        <w:t xml:space="preserve">. Mit der </w:t>
      </w:r>
      <w:proofErr w:type="spellStart"/>
      <w:r w:rsidR="00542357" w:rsidRPr="00876E26">
        <w:rPr>
          <w:rFonts w:ascii="Calibri Light" w:eastAsia="Times New Roman" w:hAnsi="Calibri Light" w:cs="Calibri Light"/>
          <w:bCs/>
          <w:kern w:val="36"/>
          <w:sz w:val="24"/>
          <w:szCs w:val="24"/>
          <w:lang w:eastAsia="de-DE"/>
        </w:rPr>
        <w:t>Meiko</w:t>
      </w:r>
      <w:proofErr w:type="spellEnd"/>
      <w:r w:rsidR="00542357" w:rsidRPr="00876E26">
        <w:rPr>
          <w:rFonts w:ascii="Calibri Light" w:eastAsia="Times New Roman" w:hAnsi="Calibri Light" w:cs="Calibri Light"/>
          <w:bCs/>
          <w:kern w:val="36"/>
          <w:sz w:val="24"/>
          <w:szCs w:val="24"/>
          <w:lang w:eastAsia="de-DE"/>
        </w:rPr>
        <w:t xml:space="preserve"> Green </w:t>
      </w:r>
      <w:proofErr w:type="spellStart"/>
      <w:r w:rsidR="00542357" w:rsidRPr="00876E26">
        <w:rPr>
          <w:rFonts w:ascii="Calibri Light" w:eastAsia="Times New Roman" w:hAnsi="Calibri Light" w:cs="Calibri Light"/>
          <w:bCs/>
          <w:kern w:val="36"/>
          <w:sz w:val="24"/>
          <w:szCs w:val="24"/>
          <w:lang w:eastAsia="de-DE"/>
        </w:rPr>
        <w:t>Waste</w:t>
      </w:r>
      <w:proofErr w:type="spellEnd"/>
      <w:r w:rsidR="00542357" w:rsidRPr="00876E26">
        <w:rPr>
          <w:rFonts w:ascii="Calibri Light" w:eastAsia="Times New Roman" w:hAnsi="Calibri Light" w:cs="Calibri Light"/>
          <w:bCs/>
          <w:kern w:val="36"/>
          <w:sz w:val="24"/>
          <w:szCs w:val="24"/>
          <w:lang w:eastAsia="de-DE"/>
        </w:rPr>
        <w:t xml:space="preserve"> Solutions haben wir den Grundstein gelegt</w:t>
      </w:r>
      <w:r w:rsidRPr="00876E26">
        <w:rPr>
          <w:rFonts w:ascii="Calibri Light" w:eastAsia="Times New Roman" w:hAnsi="Calibri Light" w:cs="Calibri Light"/>
          <w:bCs/>
          <w:kern w:val="36"/>
          <w:sz w:val="24"/>
          <w:szCs w:val="24"/>
          <w:lang w:eastAsia="de-DE"/>
        </w:rPr>
        <w:t>“.</w:t>
      </w:r>
      <w:r w:rsidR="00195FDB" w:rsidRPr="00876E26">
        <w:rPr>
          <w:rFonts w:ascii="Calibri Light" w:eastAsia="Times New Roman" w:hAnsi="Calibri Light" w:cs="Calibri Light"/>
          <w:bCs/>
          <w:kern w:val="36"/>
          <w:sz w:val="24"/>
          <w:szCs w:val="24"/>
          <w:lang w:eastAsia="de-DE"/>
        </w:rPr>
        <w:t xml:space="preserve"> </w:t>
      </w:r>
      <w:r w:rsidR="00195FDB" w:rsidRPr="00ED5899">
        <w:rPr>
          <w:rFonts w:ascii="Calibri Light" w:eastAsia="Times New Roman" w:hAnsi="Calibri Light" w:cs="Calibri Light"/>
          <w:bCs/>
          <w:kern w:val="36"/>
          <w:sz w:val="24"/>
          <w:szCs w:val="24"/>
          <w:lang w:eastAsia="de-DE"/>
        </w:rPr>
        <w:br/>
      </w:r>
      <w:r w:rsidRPr="00ED5899">
        <w:rPr>
          <w:rFonts w:ascii="Calibri Light" w:eastAsia="Times New Roman" w:hAnsi="Calibri Light" w:cs="Calibri Light"/>
          <w:bCs/>
          <w:kern w:val="36"/>
          <w:sz w:val="24"/>
          <w:szCs w:val="24"/>
          <w:lang w:eastAsia="de-DE"/>
        </w:rPr>
        <w:t xml:space="preserve">Die </w:t>
      </w:r>
      <w:proofErr w:type="spellStart"/>
      <w:r w:rsidRPr="00ED5899">
        <w:rPr>
          <w:rFonts w:ascii="Calibri Light" w:eastAsia="Times New Roman" w:hAnsi="Calibri Light" w:cs="Calibri Light"/>
          <w:bCs/>
          <w:kern w:val="36"/>
          <w:sz w:val="24"/>
          <w:szCs w:val="24"/>
          <w:lang w:eastAsia="de-DE"/>
        </w:rPr>
        <w:t>BioTrans</w:t>
      </w:r>
      <w:proofErr w:type="spellEnd"/>
      <w:r w:rsidRPr="00ED5899">
        <w:rPr>
          <w:rFonts w:ascii="Calibri Light" w:eastAsia="Times New Roman" w:hAnsi="Calibri Light" w:cs="Calibri Light"/>
          <w:bCs/>
          <w:kern w:val="36"/>
          <w:sz w:val="24"/>
          <w:szCs w:val="24"/>
          <w:lang w:eastAsia="de-DE"/>
        </w:rPr>
        <w:t xml:space="preserve"> AG b</w:t>
      </w:r>
      <w:r w:rsidR="002B5D9D" w:rsidRPr="00ED5899">
        <w:rPr>
          <w:rFonts w:ascii="Calibri Light" w:eastAsia="Times New Roman" w:hAnsi="Calibri Light" w:cs="Calibri Light"/>
          <w:bCs/>
          <w:kern w:val="36"/>
          <w:sz w:val="24"/>
          <w:szCs w:val="24"/>
          <w:lang w:eastAsia="de-DE"/>
        </w:rPr>
        <w:t>ietet</w:t>
      </w:r>
      <w:r w:rsidRPr="00ED5899">
        <w:rPr>
          <w:rFonts w:ascii="Calibri Light" w:eastAsia="Times New Roman" w:hAnsi="Calibri Light" w:cs="Calibri Light"/>
          <w:bCs/>
          <w:kern w:val="36"/>
          <w:sz w:val="24"/>
          <w:szCs w:val="24"/>
          <w:lang w:eastAsia="de-DE"/>
        </w:rPr>
        <w:t xml:space="preserve"> seit 2006 maschinelle Lösungen für den Entsorgungsprozess von Küchenabfällen und Speiseresten in Großküchen an. Gemeinsam mit dem Unternehmen MEIKO wird der Kreislauf jetzt vollendet: Von der Eingabestation bis hin zur ökologischen Verwertung wird der gesamte Prozess konzipiert und projektiert – alles aus einer Hand. </w:t>
      </w:r>
    </w:p>
    <w:p w:rsidR="00C109D0" w:rsidRPr="00ED5899" w:rsidRDefault="00C109D0" w:rsidP="00A55CF6">
      <w:pPr>
        <w:tabs>
          <w:tab w:val="left" w:pos="5625"/>
        </w:tabs>
        <w:spacing w:before="100" w:beforeAutospacing="1" w:after="100" w:afterAutospacing="1" w:line="360" w:lineRule="auto"/>
        <w:outlineLvl w:val="0"/>
        <w:rPr>
          <w:rFonts w:ascii="Calibri Light" w:eastAsia="Times New Roman" w:hAnsi="Calibri Light" w:cs="Calibri Light"/>
          <w:bCs/>
          <w:kern w:val="36"/>
          <w:sz w:val="24"/>
          <w:szCs w:val="24"/>
          <w:lang w:eastAsia="de-DE"/>
        </w:rPr>
      </w:pPr>
    </w:p>
    <w:p w:rsidR="00876E26" w:rsidRDefault="00876E26" w:rsidP="00A55CF6">
      <w:pPr>
        <w:tabs>
          <w:tab w:val="left" w:pos="5625"/>
        </w:tabs>
        <w:spacing w:before="100" w:beforeAutospacing="1" w:after="100" w:afterAutospacing="1" w:line="360" w:lineRule="auto"/>
        <w:outlineLvl w:val="0"/>
        <w:rPr>
          <w:rFonts w:ascii="Calibri Light" w:eastAsia="Times New Roman" w:hAnsi="Calibri Light" w:cs="Calibri Light"/>
          <w:bCs/>
          <w:kern w:val="36"/>
          <w:sz w:val="24"/>
          <w:szCs w:val="24"/>
          <w:lang w:eastAsia="de-DE"/>
        </w:rPr>
      </w:pPr>
    </w:p>
    <w:p w:rsidR="00876E26" w:rsidRDefault="00876E26" w:rsidP="00A55CF6">
      <w:pPr>
        <w:tabs>
          <w:tab w:val="left" w:pos="5625"/>
        </w:tabs>
        <w:spacing w:before="100" w:beforeAutospacing="1" w:after="100" w:afterAutospacing="1" w:line="360" w:lineRule="auto"/>
        <w:outlineLvl w:val="0"/>
        <w:rPr>
          <w:rFonts w:ascii="Calibri Light" w:eastAsia="Times New Roman" w:hAnsi="Calibri Light" w:cs="Calibri Light"/>
          <w:bCs/>
          <w:kern w:val="36"/>
          <w:sz w:val="24"/>
          <w:szCs w:val="24"/>
          <w:lang w:eastAsia="de-DE"/>
        </w:rPr>
      </w:pPr>
    </w:p>
    <w:p w:rsidR="00E36B53" w:rsidRDefault="009C156C" w:rsidP="00A55CF6">
      <w:pPr>
        <w:tabs>
          <w:tab w:val="left" w:pos="5625"/>
        </w:tabs>
        <w:spacing w:before="100" w:beforeAutospacing="1" w:after="100" w:afterAutospacing="1" w:line="360" w:lineRule="auto"/>
        <w:outlineLvl w:val="0"/>
        <w:rPr>
          <w:rFonts w:ascii="Calibri Light" w:eastAsia="Times New Roman" w:hAnsi="Calibri Light" w:cs="Calibri Light"/>
          <w:bCs/>
          <w:kern w:val="36"/>
          <w:sz w:val="24"/>
          <w:szCs w:val="24"/>
          <w:lang w:eastAsia="de-DE"/>
        </w:rPr>
      </w:pPr>
      <w:r w:rsidRPr="00ED5899">
        <w:rPr>
          <w:rFonts w:ascii="Calibri Light" w:hAnsi="Calibri Light" w:cs="Calibri Light"/>
          <w:noProof/>
          <w:sz w:val="24"/>
          <w:szCs w:val="24"/>
          <w:lang w:eastAsia="de-DE"/>
        </w:rPr>
        <w:lastRenderedPageBreak/>
        <w:drawing>
          <wp:inline distT="0" distB="0" distL="0" distR="0" wp14:anchorId="05359A7F" wp14:editId="7474B900">
            <wp:extent cx="2552700" cy="3192196"/>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52700" cy="3192196"/>
                    </a:xfrm>
                    <a:prstGeom prst="rect">
                      <a:avLst/>
                    </a:prstGeom>
                  </pic:spPr>
                </pic:pic>
              </a:graphicData>
            </a:graphic>
          </wp:inline>
        </w:drawing>
      </w:r>
    </w:p>
    <w:p w:rsidR="009C156C" w:rsidRDefault="00195FDB" w:rsidP="00A55CF6">
      <w:pPr>
        <w:tabs>
          <w:tab w:val="left" w:pos="5625"/>
        </w:tabs>
        <w:spacing w:before="100" w:beforeAutospacing="1" w:after="100" w:afterAutospacing="1" w:line="360" w:lineRule="auto"/>
        <w:outlineLvl w:val="0"/>
        <w:rPr>
          <w:rFonts w:ascii="Calibri Light" w:eastAsia="Times New Roman" w:hAnsi="Calibri Light" w:cs="Calibri Light"/>
          <w:bCs/>
          <w:kern w:val="36"/>
          <w:sz w:val="24"/>
          <w:szCs w:val="24"/>
          <w:lang w:eastAsia="de-DE"/>
        </w:rPr>
      </w:pPr>
      <w:r w:rsidRPr="00ED5899">
        <w:rPr>
          <w:rFonts w:ascii="Calibri Light" w:eastAsia="Times New Roman" w:hAnsi="Calibri Light" w:cs="Calibri Light"/>
          <w:bCs/>
          <w:kern w:val="36"/>
          <w:sz w:val="24"/>
          <w:szCs w:val="24"/>
          <w:lang w:eastAsia="de-DE"/>
        </w:rPr>
        <w:t>BU: Von der Eingabe zur ökolo</w:t>
      </w:r>
      <w:r w:rsidR="002F2602">
        <w:rPr>
          <w:rFonts w:ascii="Calibri Light" w:eastAsia="Times New Roman" w:hAnsi="Calibri Light" w:cs="Calibri Light"/>
          <w:bCs/>
          <w:kern w:val="36"/>
          <w:sz w:val="24"/>
          <w:szCs w:val="24"/>
          <w:lang w:eastAsia="de-DE"/>
        </w:rPr>
        <w:t xml:space="preserve">gischen Verwertung: </w:t>
      </w:r>
      <w:proofErr w:type="spellStart"/>
      <w:r w:rsidR="002F2602">
        <w:rPr>
          <w:rFonts w:ascii="Calibri Light" w:eastAsia="Times New Roman" w:hAnsi="Calibri Light" w:cs="Calibri Light"/>
          <w:bCs/>
          <w:kern w:val="36"/>
          <w:sz w:val="24"/>
          <w:szCs w:val="24"/>
          <w:lang w:eastAsia="de-DE"/>
        </w:rPr>
        <w:t>Meiko</w:t>
      </w:r>
      <w:proofErr w:type="spellEnd"/>
      <w:r w:rsidR="002F2602">
        <w:rPr>
          <w:rFonts w:ascii="Calibri Light" w:eastAsia="Times New Roman" w:hAnsi="Calibri Light" w:cs="Calibri Light"/>
          <w:bCs/>
          <w:kern w:val="36"/>
          <w:sz w:val="24"/>
          <w:szCs w:val="24"/>
          <w:lang w:eastAsia="de-DE"/>
        </w:rPr>
        <w:t xml:space="preserve"> Green</w:t>
      </w:r>
      <w:r w:rsidR="00876E26">
        <w:rPr>
          <w:rFonts w:ascii="Calibri Light" w:eastAsia="Times New Roman" w:hAnsi="Calibri Light" w:cs="Calibri Light"/>
          <w:bCs/>
          <w:kern w:val="36"/>
          <w:sz w:val="24"/>
          <w:szCs w:val="24"/>
          <w:lang w:eastAsia="de-DE"/>
        </w:rPr>
        <w:t xml:space="preserve"> </w:t>
      </w:r>
      <w:proofErr w:type="spellStart"/>
      <w:r w:rsidRPr="00ED5899">
        <w:rPr>
          <w:rFonts w:ascii="Calibri Light" w:eastAsia="Times New Roman" w:hAnsi="Calibri Light" w:cs="Calibri Light"/>
          <w:bCs/>
          <w:kern w:val="36"/>
          <w:sz w:val="24"/>
          <w:szCs w:val="24"/>
          <w:lang w:eastAsia="de-DE"/>
        </w:rPr>
        <w:t>Waste</w:t>
      </w:r>
      <w:proofErr w:type="spellEnd"/>
      <w:r w:rsidRPr="00ED5899">
        <w:rPr>
          <w:rFonts w:ascii="Calibri Light" w:eastAsia="Times New Roman" w:hAnsi="Calibri Light" w:cs="Calibri Light"/>
          <w:bCs/>
          <w:kern w:val="36"/>
          <w:sz w:val="24"/>
          <w:szCs w:val="24"/>
          <w:lang w:eastAsia="de-DE"/>
        </w:rPr>
        <w:t xml:space="preserve"> Solutions, der Alles-aus-einer-Hand-Partner. </w:t>
      </w:r>
    </w:p>
    <w:p w:rsidR="00E36B53" w:rsidRDefault="00E36B53" w:rsidP="00A55CF6">
      <w:pPr>
        <w:tabs>
          <w:tab w:val="left" w:pos="5625"/>
        </w:tabs>
        <w:spacing w:before="100" w:beforeAutospacing="1" w:after="100" w:afterAutospacing="1" w:line="360" w:lineRule="auto"/>
        <w:outlineLvl w:val="0"/>
        <w:rPr>
          <w:rFonts w:ascii="Calibri Light" w:eastAsia="Times New Roman" w:hAnsi="Calibri Light" w:cs="Calibri Light"/>
          <w:bCs/>
          <w:kern w:val="36"/>
          <w:sz w:val="24"/>
          <w:szCs w:val="24"/>
          <w:lang w:eastAsia="de-DE"/>
        </w:rPr>
      </w:pPr>
    </w:p>
    <w:p w:rsidR="00E36B53" w:rsidRDefault="00E36B53" w:rsidP="00A55CF6">
      <w:pPr>
        <w:tabs>
          <w:tab w:val="left" w:pos="5625"/>
        </w:tabs>
        <w:spacing w:before="100" w:beforeAutospacing="1" w:after="100" w:afterAutospacing="1" w:line="360" w:lineRule="auto"/>
        <w:outlineLvl w:val="0"/>
        <w:rPr>
          <w:rFonts w:ascii="Calibri Light" w:eastAsia="Times New Roman" w:hAnsi="Calibri Light" w:cs="Calibri Light"/>
          <w:bCs/>
          <w:kern w:val="36"/>
          <w:sz w:val="24"/>
          <w:szCs w:val="24"/>
          <w:lang w:eastAsia="de-DE"/>
        </w:rPr>
      </w:pPr>
      <w:r>
        <w:rPr>
          <w:noProof/>
          <w:lang w:eastAsia="de-DE"/>
        </w:rPr>
        <w:drawing>
          <wp:inline distT="0" distB="0" distL="0" distR="0" wp14:anchorId="6024144A" wp14:editId="3DD05366">
            <wp:extent cx="2633155" cy="15049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35162" cy="1506097"/>
                    </a:xfrm>
                    <a:prstGeom prst="rect">
                      <a:avLst/>
                    </a:prstGeom>
                  </pic:spPr>
                </pic:pic>
              </a:graphicData>
            </a:graphic>
          </wp:inline>
        </w:drawing>
      </w:r>
    </w:p>
    <w:p w:rsidR="00E36B53" w:rsidRDefault="00E36B53" w:rsidP="00A55CF6">
      <w:pPr>
        <w:tabs>
          <w:tab w:val="left" w:pos="5625"/>
        </w:tabs>
        <w:spacing w:before="100" w:beforeAutospacing="1" w:after="100" w:afterAutospacing="1" w:line="360" w:lineRule="auto"/>
        <w:outlineLvl w:val="0"/>
        <w:rPr>
          <w:rFonts w:ascii="Calibri Light" w:eastAsia="Times New Roman" w:hAnsi="Calibri Light" w:cs="Calibri Light"/>
          <w:bCs/>
          <w:kern w:val="36"/>
          <w:sz w:val="24"/>
          <w:szCs w:val="24"/>
          <w:lang w:eastAsia="de-DE"/>
        </w:rPr>
      </w:pPr>
      <w:r>
        <w:rPr>
          <w:rFonts w:ascii="Calibri Light" w:eastAsia="Times New Roman" w:hAnsi="Calibri Light" w:cs="Calibri Light"/>
          <w:bCs/>
          <w:kern w:val="36"/>
          <w:sz w:val="24"/>
          <w:szCs w:val="24"/>
          <w:lang w:eastAsia="de-DE"/>
        </w:rPr>
        <w:t>BU: Restlos überzeugt von de</w:t>
      </w:r>
      <w:r w:rsidR="00D83112">
        <w:rPr>
          <w:rFonts w:ascii="Calibri Light" w:eastAsia="Times New Roman" w:hAnsi="Calibri Light" w:cs="Calibri Light"/>
          <w:bCs/>
          <w:kern w:val="36"/>
          <w:sz w:val="24"/>
          <w:szCs w:val="24"/>
          <w:lang w:eastAsia="de-DE"/>
        </w:rPr>
        <w:t xml:space="preserve">m </w:t>
      </w:r>
      <w:r w:rsidR="002F2602">
        <w:rPr>
          <w:rFonts w:ascii="Calibri Light" w:eastAsia="Times New Roman" w:hAnsi="Calibri Light" w:cs="Calibri Light"/>
          <w:bCs/>
          <w:kern w:val="36"/>
          <w:sz w:val="24"/>
          <w:szCs w:val="24"/>
          <w:lang w:eastAsia="de-DE"/>
        </w:rPr>
        <w:t xml:space="preserve">sinnvollen </w:t>
      </w:r>
      <w:r w:rsidR="00D83112">
        <w:rPr>
          <w:rFonts w:ascii="Calibri Light" w:eastAsia="Times New Roman" w:hAnsi="Calibri Light" w:cs="Calibri Light"/>
          <w:bCs/>
          <w:kern w:val="36"/>
          <w:sz w:val="24"/>
          <w:szCs w:val="24"/>
          <w:lang w:eastAsia="de-DE"/>
        </w:rPr>
        <w:t xml:space="preserve">Kreislauf der Speisereste-Verwertung: Kastenmeiers in Dresden </w:t>
      </w:r>
    </w:p>
    <w:p w:rsidR="0075707B" w:rsidRPr="00ED5899" w:rsidRDefault="0075707B" w:rsidP="00A55CF6">
      <w:pPr>
        <w:tabs>
          <w:tab w:val="left" w:pos="5625"/>
        </w:tabs>
        <w:spacing w:before="100" w:beforeAutospacing="1" w:after="100" w:afterAutospacing="1" w:line="360" w:lineRule="auto"/>
        <w:outlineLvl w:val="0"/>
        <w:rPr>
          <w:rFonts w:ascii="Calibri Light" w:eastAsia="Times New Roman" w:hAnsi="Calibri Light" w:cs="Calibri Light"/>
          <w:bCs/>
          <w:kern w:val="36"/>
          <w:sz w:val="24"/>
          <w:szCs w:val="24"/>
          <w:lang w:eastAsia="de-DE"/>
        </w:rPr>
      </w:pPr>
    </w:p>
    <w:p w:rsidR="002B5D9D" w:rsidRPr="00ED5899" w:rsidRDefault="002B5D9D" w:rsidP="00A55CF6">
      <w:pPr>
        <w:tabs>
          <w:tab w:val="left" w:pos="5625"/>
        </w:tabs>
        <w:spacing w:before="100" w:beforeAutospacing="1" w:after="100" w:afterAutospacing="1" w:line="360" w:lineRule="auto"/>
        <w:outlineLvl w:val="0"/>
        <w:rPr>
          <w:rFonts w:ascii="Calibri Light" w:eastAsia="Times New Roman" w:hAnsi="Calibri Light" w:cs="Calibri Light"/>
          <w:b/>
          <w:bCs/>
          <w:i/>
          <w:color w:val="808080" w:themeColor="background1" w:themeShade="80"/>
          <w:kern w:val="36"/>
          <w:sz w:val="24"/>
          <w:szCs w:val="24"/>
          <w:lang w:eastAsia="de-DE"/>
        </w:rPr>
      </w:pPr>
      <w:r w:rsidRPr="00ED5899">
        <w:rPr>
          <w:rFonts w:ascii="Calibri Light" w:eastAsia="Times New Roman" w:hAnsi="Calibri Light" w:cs="Calibri Light"/>
          <w:b/>
          <w:bCs/>
          <w:i/>
          <w:color w:val="808080" w:themeColor="background1" w:themeShade="80"/>
          <w:kern w:val="36"/>
          <w:sz w:val="24"/>
          <w:szCs w:val="24"/>
          <w:lang w:eastAsia="de-DE"/>
        </w:rPr>
        <w:t>Frische Idee 2</w:t>
      </w:r>
    </w:p>
    <w:p w:rsidR="00397037" w:rsidRPr="00ED5899" w:rsidRDefault="00B80C35" w:rsidP="00A55CF6">
      <w:pPr>
        <w:tabs>
          <w:tab w:val="left" w:pos="5625"/>
        </w:tabs>
        <w:spacing w:before="100" w:beforeAutospacing="1" w:after="100" w:afterAutospacing="1" w:line="360" w:lineRule="auto"/>
        <w:outlineLvl w:val="0"/>
        <w:rPr>
          <w:rFonts w:ascii="Calibri Light" w:eastAsia="Times New Roman" w:hAnsi="Calibri Light" w:cs="Calibri Light"/>
          <w:bCs/>
          <w:kern w:val="36"/>
          <w:sz w:val="24"/>
          <w:szCs w:val="24"/>
          <w:lang w:eastAsia="de-DE"/>
        </w:rPr>
      </w:pPr>
      <w:r w:rsidRPr="00ED5899">
        <w:rPr>
          <w:rFonts w:ascii="Calibri Light" w:eastAsia="Times New Roman" w:hAnsi="Calibri Light" w:cs="Calibri Light"/>
          <w:b/>
          <w:bCs/>
          <w:i/>
          <w:kern w:val="36"/>
          <w:sz w:val="24"/>
          <w:szCs w:val="24"/>
          <w:lang w:eastAsia="de-DE"/>
        </w:rPr>
        <w:t>Komfort und Qualität im neuen Look</w:t>
      </w:r>
      <w:r w:rsidR="007D31CC">
        <w:rPr>
          <w:rFonts w:ascii="Calibri Light" w:eastAsia="Times New Roman" w:hAnsi="Calibri Light" w:cs="Calibri Light"/>
          <w:b/>
          <w:bCs/>
          <w:i/>
          <w:kern w:val="36"/>
          <w:sz w:val="24"/>
          <w:szCs w:val="24"/>
          <w:lang w:eastAsia="de-DE"/>
        </w:rPr>
        <w:t xml:space="preserve"> – die neue </w:t>
      </w:r>
      <w:proofErr w:type="spellStart"/>
      <w:r w:rsidR="007D31CC">
        <w:rPr>
          <w:rFonts w:ascii="Calibri Light" w:eastAsia="Times New Roman" w:hAnsi="Calibri Light" w:cs="Calibri Light"/>
          <w:b/>
          <w:bCs/>
          <w:i/>
          <w:kern w:val="36"/>
          <w:sz w:val="24"/>
          <w:szCs w:val="24"/>
          <w:lang w:eastAsia="de-DE"/>
        </w:rPr>
        <w:t>Upster</w:t>
      </w:r>
      <w:proofErr w:type="spellEnd"/>
      <w:r w:rsidR="007D31CC">
        <w:rPr>
          <w:rFonts w:ascii="Calibri Light" w:eastAsia="Times New Roman" w:hAnsi="Calibri Light" w:cs="Calibri Light"/>
          <w:b/>
          <w:bCs/>
          <w:i/>
          <w:kern w:val="36"/>
          <w:sz w:val="24"/>
          <w:szCs w:val="24"/>
          <w:lang w:eastAsia="de-DE"/>
        </w:rPr>
        <w:t>-Serie</w:t>
      </w:r>
      <w:r w:rsidR="007D31CC">
        <w:rPr>
          <w:rFonts w:ascii="Calibri Light" w:eastAsia="Times New Roman" w:hAnsi="Calibri Light" w:cs="Calibri Light"/>
          <w:b/>
          <w:bCs/>
          <w:i/>
          <w:kern w:val="36"/>
          <w:sz w:val="24"/>
          <w:szCs w:val="24"/>
          <w:lang w:eastAsia="de-DE"/>
        </w:rPr>
        <w:br/>
      </w:r>
      <w:r w:rsidR="007A6DEC" w:rsidRPr="00ED5899">
        <w:rPr>
          <w:rFonts w:ascii="Calibri Light" w:eastAsia="Times New Roman" w:hAnsi="Calibri Light" w:cs="Calibri Light"/>
          <w:b/>
          <w:bCs/>
          <w:i/>
          <w:kern w:val="36"/>
          <w:sz w:val="24"/>
          <w:szCs w:val="24"/>
          <w:lang w:eastAsia="de-DE"/>
        </w:rPr>
        <w:br/>
      </w:r>
      <w:proofErr w:type="spellStart"/>
      <w:r w:rsidR="00F4558F" w:rsidRPr="00ED5899">
        <w:rPr>
          <w:rFonts w:ascii="Calibri Light" w:eastAsia="Times New Roman" w:hAnsi="Calibri Light" w:cs="Calibri Light"/>
          <w:bCs/>
          <w:kern w:val="36"/>
          <w:sz w:val="24"/>
          <w:szCs w:val="24"/>
          <w:lang w:eastAsia="de-DE"/>
        </w:rPr>
        <w:t>Up</w:t>
      </w:r>
      <w:r w:rsidRPr="00ED5899">
        <w:rPr>
          <w:rFonts w:ascii="Calibri Light" w:eastAsia="Times New Roman" w:hAnsi="Calibri Light" w:cs="Calibri Light"/>
          <w:bCs/>
          <w:kern w:val="36"/>
          <w:sz w:val="24"/>
          <w:szCs w:val="24"/>
          <w:lang w:eastAsia="de-DE"/>
        </w:rPr>
        <w:t>ster</w:t>
      </w:r>
      <w:proofErr w:type="spellEnd"/>
      <w:r w:rsidRPr="00ED5899">
        <w:rPr>
          <w:rFonts w:ascii="Calibri Light" w:eastAsia="Times New Roman" w:hAnsi="Calibri Light" w:cs="Calibri Light"/>
          <w:bCs/>
          <w:kern w:val="36"/>
          <w:sz w:val="24"/>
          <w:szCs w:val="24"/>
          <w:lang w:eastAsia="de-DE"/>
        </w:rPr>
        <w:t xml:space="preserve"> heißt die Geräteklasse von </w:t>
      </w:r>
      <w:proofErr w:type="spellStart"/>
      <w:r w:rsidRPr="00ED5899">
        <w:rPr>
          <w:rFonts w:ascii="Calibri Light" w:eastAsia="Times New Roman" w:hAnsi="Calibri Light" w:cs="Calibri Light"/>
          <w:bCs/>
          <w:kern w:val="36"/>
          <w:sz w:val="24"/>
          <w:szCs w:val="24"/>
          <w:lang w:eastAsia="de-DE"/>
        </w:rPr>
        <w:t>Meiko</w:t>
      </w:r>
      <w:proofErr w:type="spellEnd"/>
      <w:r w:rsidRPr="00ED5899">
        <w:rPr>
          <w:rFonts w:ascii="Calibri Light" w:eastAsia="Times New Roman" w:hAnsi="Calibri Light" w:cs="Calibri Light"/>
          <w:bCs/>
          <w:kern w:val="36"/>
          <w:sz w:val="24"/>
          <w:szCs w:val="24"/>
          <w:lang w:eastAsia="de-DE"/>
        </w:rPr>
        <w:t>, die ein unschlagbares Preis-Leistungs-Verhältnis demonstriert</w:t>
      </w:r>
      <w:r w:rsidR="002B5D9D" w:rsidRPr="00ED5899">
        <w:rPr>
          <w:rFonts w:ascii="Calibri Light" w:eastAsia="Times New Roman" w:hAnsi="Calibri Light" w:cs="Calibri Light"/>
          <w:bCs/>
          <w:kern w:val="36"/>
          <w:sz w:val="24"/>
          <w:szCs w:val="24"/>
          <w:lang w:eastAsia="de-DE"/>
        </w:rPr>
        <w:t>:</w:t>
      </w:r>
      <w:r w:rsidR="00397037" w:rsidRPr="00ED5899">
        <w:rPr>
          <w:rFonts w:ascii="Calibri Light" w:eastAsia="Times New Roman" w:hAnsi="Calibri Light" w:cs="Calibri Light"/>
          <w:bCs/>
          <w:kern w:val="36"/>
          <w:sz w:val="24"/>
          <w:szCs w:val="24"/>
          <w:lang w:eastAsia="de-DE"/>
        </w:rPr>
        <w:t xml:space="preserve"> </w:t>
      </w:r>
      <w:r w:rsidR="002A2A10" w:rsidRPr="00ED5899">
        <w:rPr>
          <w:rFonts w:ascii="Calibri Light" w:eastAsia="Times New Roman" w:hAnsi="Calibri Light" w:cs="Calibri Light"/>
          <w:bCs/>
          <w:kern w:val="36"/>
          <w:sz w:val="24"/>
          <w:szCs w:val="24"/>
          <w:lang w:eastAsia="de-DE"/>
        </w:rPr>
        <w:t>n</w:t>
      </w:r>
      <w:r w:rsidRPr="00ED5899">
        <w:rPr>
          <w:rFonts w:ascii="Calibri Light" w:eastAsia="Times New Roman" w:hAnsi="Calibri Light" w:cs="Calibri Light"/>
          <w:bCs/>
          <w:kern w:val="36"/>
          <w:sz w:val="24"/>
          <w:szCs w:val="24"/>
          <w:lang w:eastAsia="de-DE"/>
        </w:rPr>
        <w:t xml:space="preserve">icht billig – sondern fair. </w:t>
      </w:r>
      <w:r w:rsidR="002B5D9D" w:rsidRPr="00ED5899">
        <w:rPr>
          <w:rFonts w:ascii="Calibri Light" w:eastAsia="Times New Roman" w:hAnsi="Calibri Light" w:cs="Calibri Light"/>
          <w:bCs/>
          <w:kern w:val="36"/>
          <w:sz w:val="24"/>
          <w:szCs w:val="24"/>
          <w:lang w:eastAsia="de-DE"/>
        </w:rPr>
        <w:t xml:space="preserve">Die Konstruktion der </w:t>
      </w:r>
      <w:proofErr w:type="spellStart"/>
      <w:r w:rsidR="002B5D9D" w:rsidRPr="00ED5899">
        <w:rPr>
          <w:rFonts w:ascii="Calibri Light" w:eastAsia="Times New Roman" w:hAnsi="Calibri Light" w:cs="Calibri Light"/>
          <w:bCs/>
          <w:kern w:val="36"/>
          <w:sz w:val="24"/>
          <w:szCs w:val="24"/>
          <w:lang w:eastAsia="de-DE"/>
        </w:rPr>
        <w:t>U</w:t>
      </w:r>
      <w:r w:rsidR="00F4558F" w:rsidRPr="00ED5899">
        <w:rPr>
          <w:rFonts w:ascii="Calibri Light" w:eastAsia="Times New Roman" w:hAnsi="Calibri Light" w:cs="Calibri Light"/>
          <w:bCs/>
          <w:kern w:val="36"/>
          <w:sz w:val="24"/>
          <w:szCs w:val="24"/>
          <w:lang w:eastAsia="de-DE"/>
        </w:rPr>
        <w:t>p</w:t>
      </w:r>
      <w:r w:rsidR="002B5D9D" w:rsidRPr="00ED5899">
        <w:rPr>
          <w:rFonts w:ascii="Calibri Light" w:eastAsia="Times New Roman" w:hAnsi="Calibri Light" w:cs="Calibri Light"/>
          <w:bCs/>
          <w:kern w:val="36"/>
          <w:sz w:val="24"/>
          <w:szCs w:val="24"/>
          <w:lang w:eastAsia="de-DE"/>
        </w:rPr>
        <w:t>ster</w:t>
      </w:r>
      <w:proofErr w:type="spellEnd"/>
      <w:r w:rsidR="002A2A10" w:rsidRPr="00ED5899">
        <w:rPr>
          <w:rFonts w:ascii="Calibri Light" w:eastAsia="Times New Roman" w:hAnsi="Calibri Light" w:cs="Calibri Light"/>
          <w:bCs/>
          <w:kern w:val="36"/>
          <w:sz w:val="24"/>
          <w:szCs w:val="24"/>
          <w:lang w:eastAsia="de-DE"/>
        </w:rPr>
        <w:t xml:space="preserve"> Serie setzt auf robustere Materialien und dadurch auf ein längeres Maschinenleben. Der Gedanke, dass Spülmaschinen auch in einem mittleren </w:t>
      </w:r>
      <w:r w:rsidR="002A2A10" w:rsidRPr="00F35459">
        <w:rPr>
          <w:rFonts w:ascii="Calibri Light" w:eastAsia="Times New Roman" w:hAnsi="Calibri Light" w:cs="Calibri Light"/>
          <w:bCs/>
          <w:kern w:val="36"/>
          <w:sz w:val="24"/>
          <w:szCs w:val="24"/>
          <w:lang w:eastAsia="de-DE"/>
        </w:rPr>
        <w:t xml:space="preserve">Preissegment Langlebigkeit versprechen, lag den Entwicklungsgedanken zugrunde. Sebastian Hainz, Leiter Vertrieb &amp; Marketing </w:t>
      </w:r>
      <w:r w:rsidR="00F35459" w:rsidRPr="00F35459">
        <w:rPr>
          <w:rFonts w:ascii="Calibri Light" w:eastAsia="Times New Roman" w:hAnsi="Calibri Light" w:cs="Calibri Light"/>
          <w:bCs/>
          <w:kern w:val="36"/>
          <w:sz w:val="24"/>
          <w:szCs w:val="24"/>
          <w:lang w:eastAsia="de-DE"/>
        </w:rPr>
        <w:t xml:space="preserve">der </w:t>
      </w:r>
      <w:proofErr w:type="spellStart"/>
      <w:r w:rsidR="00F35459" w:rsidRPr="00F35459">
        <w:rPr>
          <w:rFonts w:ascii="Calibri Light" w:eastAsia="Times New Roman" w:hAnsi="Calibri Light" w:cs="Calibri Light"/>
          <w:bCs/>
          <w:kern w:val="36"/>
          <w:sz w:val="24"/>
          <w:szCs w:val="24"/>
          <w:lang w:eastAsia="de-DE"/>
        </w:rPr>
        <w:t>Meiko</w:t>
      </w:r>
      <w:proofErr w:type="spellEnd"/>
      <w:r w:rsidR="00F35459" w:rsidRPr="00F35459">
        <w:rPr>
          <w:rFonts w:ascii="Calibri Light" w:eastAsia="Times New Roman" w:hAnsi="Calibri Light" w:cs="Calibri Light"/>
          <w:bCs/>
          <w:kern w:val="36"/>
          <w:sz w:val="24"/>
          <w:szCs w:val="24"/>
          <w:lang w:eastAsia="de-DE"/>
        </w:rPr>
        <w:t xml:space="preserve">-Gruppe </w:t>
      </w:r>
      <w:r w:rsidR="002A2A10" w:rsidRPr="00F35459">
        <w:rPr>
          <w:rFonts w:ascii="Calibri Light" w:eastAsia="Times New Roman" w:hAnsi="Calibri Light" w:cs="Calibri Light"/>
          <w:bCs/>
          <w:kern w:val="36"/>
          <w:sz w:val="24"/>
          <w:szCs w:val="24"/>
          <w:lang w:eastAsia="de-DE"/>
        </w:rPr>
        <w:t xml:space="preserve">erklärt: „Ein Produkt der Marke </w:t>
      </w:r>
      <w:proofErr w:type="spellStart"/>
      <w:r w:rsidR="002A2A10" w:rsidRPr="00F35459">
        <w:rPr>
          <w:rFonts w:ascii="Calibri Light" w:eastAsia="Times New Roman" w:hAnsi="Calibri Light" w:cs="Calibri Light"/>
          <w:bCs/>
          <w:kern w:val="36"/>
          <w:sz w:val="24"/>
          <w:szCs w:val="24"/>
          <w:lang w:eastAsia="de-DE"/>
        </w:rPr>
        <w:t>Meiko</w:t>
      </w:r>
      <w:proofErr w:type="spellEnd"/>
      <w:r w:rsidR="002A2A10" w:rsidRPr="00F35459">
        <w:rPr>
          <w:rFonts w:ascii="Calibri Light" w:eastAsia="Times New Roman" w:hAnsi="Calibri Light" w:cs="Calibri Light"/>
          <w:bCs/>
          <w:kern w:val="36"/>
          <w:sz w:val="24"/>
          <w:szCs w:val="24"/>
          <w:lang w:eastAsia="de-DE"/>
        </w:rPr>
        <w:t xml:space="preserve"> ist immer ein Qualitätsversprechen. Wer billig in Technik investieren will, </w:t>
      </w:r>
      <w:r w:rsidR="002B5D9D" w:rsidRPr="00F35459">
        <w:rPr>
          <w:rFonts w:ascii="Calibri Light" w:eastAsia="Times New Roman" w:hAnsi="Calibri Light" w:cs="Calibri Light"/>
          <w:bCs/>
          <w:kern w:val="36"/>
          <w:sz w:val="24"/>
          <w:szCs w:val="24"/>
          <w:lang w:eastAsia="de-DE"/>
        </w:rPr>
        <w:t>muss</w:t>
      </w:r>
      <w:r w:rsidR="002A2A10" w:rsidRPr="00F35459">
        <w:rPr>
          <w:rFonts w:ascii="Calibri Light" w:eastAsia="Times New Roman" w:hAnsi="Calibri Light" w:cs="Calibri Light"/>
          <w:bCs/>
          <w:kern w:val="36"/>
          <w:sz w:val="24"/>
          <w:szCs w:val="24"/>
          <w:lang w:eastAsia="de-DE"/>
        </w:rPr>
        <w:t xml:space="preserve"> sich nicht wundern, dass die Maschinen dann nur eine Lebensdauer von 3-4 Jahren haben. Ein</w:t>
      </w:r>
      <w:r w:rsidR="0070366E" w:rsidRPr="00F35459">
        <w:rPr>
          <w:rFonts w:ascii="Calibri Light" w:eastAsia="Times New Roman" w:hAnsi="Calibri Light" w:cs="Calibri Light"/>
          <w:bCs/>
          <w:kern w:val="36"/>
          <w:sz w:val="24"/>
          <w:szCs w:val="24"/>
          <w:lang w:eastAsia="de-DE"/>
        </w:rPr>
        <w:t>e</w:t>
      </w:r>
      <w:r w:rsidR="002A2A10" w:rsidRPr="00F35459">
        <w:rPr>
          <w:rFonts w:ascii="Calibri Light" w:eastAsia="Times New Roman" w:hAnsi="Calibri Light" w:cs="Calibri Light"/>
          <w:bCs/>
          <w:kern w:val="36"/>
          <w:sz w:val="24"/>
          <w:szCs w:val="24"/>
          <w:lang w:eastAsia="de-DE"/>
        </w:rPr>
        <w:t xml:space="preserve"> </w:t>
      </w:r>
      <w:proofErr w:type="spellStart"/>
      <w:r w:rsidR="002A2A10" w:rsidRPr="00F35459">
        <w:rPr>
          <w:rFonts w:ascii="Calibri Light" w:eastAsia="Times New Roman" w:hAnsi="Calibri Light" w:cs="Calibri Light"/>
          <w:bCs/>
          <w:kern w:val="36"/>
          <w:sz w:val="24"/>
          <w:szCs w:val="24"/>
          <w:lang w:eastAsia="de-DE"/>
        </w:rPr>
        <w:t>Meiko</w:t>
      </w:r>
      <w:proofErr w:type="spellEnd"/>
      <w:r w:rsidR="002A2A10" w:rsidRPr="00F35459">
        <w:rPr>
          <w:rFonts w:ascii="Calibri Light" w:eastAsia="Times New Roman" w:hAnsi="Calibri Light" w:cs="Calibri Light"/>
          <w:bCs/>
          <w:kern w:val="36"/>
          <w:sz w:val="24"/>
          <w:szCs w:val="24"/>
          <w:lang w:eastAsia="de-DE"/>
        </w:rPr>
        <w:t>-Maschine</w:t>
      </w:r>
      <w:r w:rsidR="002B5D9D" w:rsidRPr="00F35459">
        <w:rPr>
          <w:rFonts w:ascii="Calibri Light" w:eastAsia="Times New Roman" w:hAnsi="Calibri Light" w:cs="Calibri Light"/>
          <w:bCs/>
          <w:kern w:val="36"/>
          <w:sz w:val="24"/>
          <w:szCs w:val="24"/>
          <w:lang w:eastAsia="de-DE"/>
        </w:rPr>
        <w:t xml:space="preserve"> hält viele Jahre. Es  würde nicht zur Unternehmensphilosophie passen, kurzlebige Produkte für den </w:t>
      </w:r>
      <w:r w:rsidR="002A2A10" w:rsidRPr="00F35459">
        <w:rPr>
          <w:rFonts w:ascii="Calibri Light" w:eastAsia="Times New Roman" w:hAnsi="Calibri Light" w:cs="Calibri Light"/>
          <w:bCs/>
          <w:kern w:val="36"/>
          <w:sz w:val="24"/>
          <w:szCs w:val="24"/>
          <w:lang w:eastAsia="de-DE"/>
        </w:rPr>
        <w:t>Mül</w:t>
      </w:r>
      <w:r w:rsidR="002B5D9D" w:rsidRPr="00F35459">
        <w:rPr>
          <w:rFonts w:ascii="Calibri Light" w:eastAsia="Times New Roman" w:hAnsi="Calibri Light" w:cs="Calibri Light"/>
          <w:bCs/>
          <w:kern w:val="36"/>
          <w:sz w:val="24"/>
          <w:szCs w:val="24"/>
          <w:lang w:eastAsia="de-DE"/>
        </w:rPr>
        <w:t xml:space="preserve">l zu produzieren – gerade im </w:t>
      </w:r>
      <w:r w:rsidR="002A2A10" w:rsidRPr="00F35459">
        <w:rPr>
          <w:rFonts w:ascii="Calibri Light" w:eastAsia="Times New Roman" w:hAnsi="Calibri Light" w:cs="Calibri Light"/>
          <w:bCs/>
          <w:kern w:val="36"/>
          <w:sz w:val="24"/>
          <w:szCs w:val="24"/>
          <w:lang w:eastAsia="de-DE"/>
        </w:rPr>
        <w:t>Sinne der Nachhaltigkeit. Unsere Geräte sind wie Profisportler und müssen teilweise rund um die Uhr volle Leistung erbringen</w:t>
      </w:r>
      <w:r w:rsidR="002B5D9D" w:rsidRPr="00F35459">
        <w:rPr>
          <w:rFonts w:ascii="Calibri Light" w:eastAsia="Times New Roman" w:hAnsi="Calibri Light" w:cs="Calibri Light"/>
          <w:bCs/>
          <w:kern w:val="36"/>
          <w:sz w:val="24"/>
          <w:szCs w:val="24"/>
          <w:lang w:eastAsia="de-DE"/>
        </w:rPr>
        <w:t xml:space="preserve"> und </w:t>
      </w:r>
      <w:r w:rsidR="002A2A10" w:rsidRPr="00F35459">
        <w:rPr>
          <w:rFonts w:ascii="Calibri Light" w:eastAsia="Times New Roman" w:hAnsi="Calibri Light" w:cs="Calibri Light"/>
          <w:bCs/>
          <w:kern w:val="36"/>
          <w:sz w:val="24"/>
          <w:szCs w:val="24"/>
          <w:lang w:eastAsia="de-DE"/>
        </w:rPr>
        <w:t>das geht nur mit bester Qualität“.</w:t>
      </w:r>
      <w:r w:rsidR="0044006F" w:rsidRPr="00F35459">
        <w:rPr>
          <w:rFonts w:ascii="Calibri Light" w:eastAsia="Times New Roman" w:hAnsi="Calibri Light" w:cs="Calibri Light"/>
          <w:bCs/>
          <w:kern w:val="36"/>
          <w:sz w:val="24"/>
          <w:szCs w:val="24"/>
          <w:lang w:eastAsia="de-DE"/>
        </w:rPr>
        <w:t xml:space="preserve"> Ausgestattet </w:t>
      </w:r>
      <w:r w:rsidR="0044006F" w:rsidRPr="00ED5899">
        <w:rPr>
          <w:rFonts w:ascii="Calibri Light" w:eastAsia="Times New Roman" w:hAnsi="Calibri Light" w:cs="Calibri Light"/>
          <w:bCs/>
          <w:kern w:val="36"/>
          <w:sz w:val="24"/>
          <w:szCs w:val="24"/>
          <w:lang w:eastAsia="de-DE"/>
        </w:rPr>
        <w:t>mit blauem Bedienkonzept, intuitiver Bedienerführung, wassersparendem Laugenfiltersystem lässt die Technik nichts zu wünschen übrig. Sog</w:t>
      </w:r>
      <w:r w:rsidR="00F4558F" w:rsidRPr="00ED5899">
        <w:rPr>
          <w:rFonts w:ascii="Calibri Light" w:eastAsia="Times New Roman" w:hAnsi="Calibri Light" w:cs="Calibri Light"/>
          <w:bCs/>
          <w:kern w:val="36"/>
          <w:sz w:val="24"/>
          <w:szCs w:val="24"/>
          <w:lang w:eastAsia="de-DE"/>
        </w:rPr>
        <w:t xml:space="preserve">ar das </w:t>
      </w:r>
      <w:proofErr w:type="spellStart"/>
      <w:r w:rsidR="00F4558F" w:rsidRPr="00ED5899">
        <w:rPr>
          <w:rFonts w:ascii="Calibri Light" w:eastAsia="Times New Roman" w:hAnsi="Calibri Light" w:cs="Calibri Light"/>
          <w:bCs/>
          <w:kern w:val="36"/>
          <w:sz w:val="24"/>
          <w:szCs w:val="24"/>
          <w:lang w:eastAsia="de-DE"/>
        </w:rPr>
        <w:t>GiO</w:t>
      </w:r>
      <w:proofErr w:type="spellEnd"/>
      <w:r w:rsidR="00F4558F" w:rsidRPr="00ED5899">
        <w:rPr>
          <w:rFonts w:ascii="Calibri Light" w:eastAsia="Times New Roman" w:hAnsi="Calibri Light" w:cs="Calibri Light"/>
          <w:bCs/>
          <w:kern w:val="36"/>
          <w:sz w:val="24"/>
          <w:szCs w:val="24"/>
          <w:lang w:eastAsia="de-DE"/>
        </w:rPr>
        <w:t xml:space="preserve">-Modul ist integriert </w:t>
      </w:r>
      <w:r w:rsidR="0044006F" w:rsidRPr="00ED5899">
        <w:rPr>
          <w:rFonts w:ascii="Calibri Light" w:eastAsia="Times New Roman" w:hAnsi="Calibri Light" w:cs="Calibri Light"/>
          <w:bCs/>
          <w:kern w:val="36"/>
          <w:sz w:val="24"/>
          <w:szCs w:val="24"/>
          <w:lang w:eastAsia="de-DE"/>
        </w:rPr>
        <w:t>– das bedeutet, lästiges Nachpolieren von Gläsern wird überflüssig.</w:t>
      </w:r>
      <w:r w:rsidR="00397037" w:rsidRPr="00ED5899">
        <w:rPr>
          <w:rFonts w:ascii="Calibri Light" w:eastAsia="Times New Roman" w:hAnsi="Calibri Light" w:cs="Calibri Light"/>
          <w:bCs/>
          <w:kern w:val="36"/>
          <w:sz w:val="24"/>
          <w:szCs w:val="24"/>
          <w:lang w:eastAsia="de-DE"/>
        </w:rPr>
        <w:t xml:space="preserve"> Die neue Serie besteht aus drei unterschiedlichen Untertischmodellen sowie einer </w:t>
      </w:r>
      <w:proofErr w:type="spellStart"/>
      <w:r w:rsidR="00397037" w:rsidRPr="00ED5899">
        <w:rPr>
          <w:rFonts w:ascii="Calibri Light" w:eastAsia="Times New Roman" w:hAnsi="Calibri Light" w:cs="Calibri Light"/>
          <w:bCs/>
          <w:kern w:val="36"/>
          <w:sz w:val="24"/>
          <w:szCs w:val="24"/>
          <w:lang w:eastAsia="de-DE"/>
        </w:rPr>
        <w:t>Haubenspülmaschine</w:t>
      </w:r>
      <w:proofErr w:type="spellEnd"/>
      <w:r w:rsidR="00397037" w:rsidRPr="00ED5899">
        <w:rPr>
          <w:rFonts w:ascii="Calibri Light" w:eastAsia="Times New Roman" w:hAnsi="Calibri Light" w:cs="Calibri Light"/>
          <w:bCs/>
          <w:kern w:val="36"/>
          <w:sz w:val="24"/>
          <w:szCs w:val="24"/>
          <w:lang w:eastAsia="de-DE"/>
        </w:rPr>
        <w:t xml:space="preserve"> </w:t>
      </w:r>
    </w:p>
    <w:p w:rsidR="00E36B53" w:rsidRDefault="00397037" w:rsidP="00A55CF6">
      <w:pPr>
        <w:tabs>
          <w:tab w:val="left" w:pos="5625"/>
        </w:tabs>
        <w:spacing w:before="100" w:beforeAutospacing="1" w:after="100" w:afterAutospacing="1" w:line="360" w:lineRule="auto"/>
        <w:outlineLvl w:val="0"/>
        <w:rPr>
          <w:rFonts w:ascii="Calibri Light" w:eastAsia="Times New Roman" w:hAnsi="Calibri Light" w:cs="Calibri Light"/>
          <w:bCs/>
          <w:kern w:val="36"/>
          <w:sz w:val="24"/>
          <w:szCs w:val="24"/>
          <w:lang w:eastAsia="de-DE"/>
        </w:rPr>
      </w:pPr>
      <w:r w:rsidRPr="00ED5899">
        <w:rPr>
          <w:rFonts w:ascii="Calibri Light" w:hAnsi="Calibri Light" w:cs="Calibri Light"/>
          <w:noProof/>
          <w:sz w:val="24"/>
          <w:szCs w:val="24"/>
          <w:lang w:eastAsia="de-DE"/>
        </w:rPr>
        <w:drawing>
          <wp:inline distT="0" distB="0" distL="0" distR="0" wp14:anchorId="3CEA1E0D" wp14:editId="7C8FA5AC">
            <wp:extent cx="1381917" cy="1228725"/>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381917" cy="1228725"/>
                    </a:xfrm>
                    <a:prstGeom prst="rect">
                      <a:avLst/>
                    </a:prstGeom>
                  </pic:spPr>
                </pic:pic>
              </a:graphicData>
            </a:graphic>
          </wp:inline>
        </w:drawing>
      </w:r>
      <w:r w:rsidRPr="00ED5899">
        <w:rPr>
          <w:rFonts w:ascii="Calibri Light" w:eastAsia="Times New Roman" w:hAnsi="Calibri Light" w:cs="Calibri Light"/>
          <w:bCs/>
          <w:kern w:val="36"/>
          <w:sz w:val="24"/>
          <w:szCs w:val="24"/>
          <w:lang w:eastAsia="de-DE"/>
        </w:rPr>
        <w:t xml:space="preserve"> </w:t>
      </w:r>
    </w:p>
    <w:p w:rsidR="00397037" w:rsidRPr="00ED5899" w:rsidRDefault="00397037" w:rsidP="00A55CF6">
      <w:pPr>
        <w:tabs>
          <w:tab w:val="left" w:pos="5625"/>
        </w:tabs>
        <w:spacing w:before="100" w:beforeAutospacing="1" w:after="100" w:afterAutospacing="1" w:line="360" w:lineRule="auto"/>
        <w:outlineLvl w:val="0"/>
        <w:rPr>
          <w:rFonts w:ascii="Calibri Light" w:eastAsia="Times New Roman" w:hAnsi="Calibri Light" w:cs="Calibri Light"/>
          <w:bCs/>
          <w:kern w:val="36"/>
          <w:sz w:val="24"/>
          <w:szCs w:val="24"/>
          <w:lang w:eastAsia="de-DE"/>
        </w:rPr>
      </w:pPr>
      <w:r w:rsidRPr="00ED5899">
        <w:rPr>
          <w:rFonts w:ascii="Calibri Light" w:eastAsia="Times New Roman" w:hAnsi="Calibri Light" w:cs="Calibri Light"/>
          <w:bCs/>
          <w:kern w:val="36"/>
          <w:sz w:val="24"/>
          <w:szCs w:val="24"/>
          <w:lang w:eastAsia="de-DE"/>
        </w:rPr>
        <w:lastRenderedPageBreak/>
        <w:t xml:space="preserve">BU: Langlebig, robust und chic: die neue </w:t>
      </w:r>
      <w:proofErr w:type="spellStart"/>
      <w:r w:rsidRPr="00ED5899">
        <w:rPr>
          <w:rFonts w:ascii="Calibri Light" w:eastAsia="Times New Roman" w:hAnsi="Calibri Light" w:cs="Calibri Light"/>
          <w:bCs/>
          <w:kern w:val="36"/>
          <w:sz w:val="24"/>
          <w:szCs w:val="24"/>
          <w:lang w:eastAsia="de-DE"/>
        </w:rPr>
        <w:t>U</w:t>
      </w:r>
      <w:r w:rsidR="00F4558F" w:rsidRPr="00ED5899">
        <w:rPr>
          <w:rFonts w:ascii="Calibri Light" w:eastAsia="Times New Roman" w:hAnsi="Calibri Light" w:cs="Calibri Light"/>
          <w:bCs/>
          <w:kern w:val="36"/>
          <w:sz w:val="24"/>
          <w:szCs w:val="24"/>
          <w:lang w:eastAsia="de-DE"/>
        </w:rPr>
        <w:t>p</w:t>
      </w:r>
      <w:r w:rsidRPr="00ED5899">
        <w:rPr>
          <w:rFonts w:ascii="Calibri Light" w:eastAsia="Times New Roman" w:hAnsi="Calibri Light" w:cs="Calibri Light"/>
          <w:bCs/>
          <w:kern w:val="36"/>
          <w:sz w:val="24"/>
          <w:szCs w:val="24"/>
          <w:lang w:eastAsia="de-DE"/>
        </w:rPr>
        <w:t>ster</w:t>
      </w:r>
      <w:proofErr w:type="spellEnd"/>
      <w:r w:rsidRPr="00ED5899">
        <w:rPr>
          <w:rFonts w:ascii="Calibri Light" w:eastAsia="Times New Roman" w:hAnsi="Calibri Light" w:cs="Calibri Light"/>
          <w:bCs/>
          <w:kern w:val="36"/>
          <w:sz w:val="24"/>
          <w:szCs w:val="24"/>
          <w:lang w:eastAsia="de-DE"/>
        </w:rPr>
        <w:t xml:space="preserve">-Serie von </w:t>
      </w:r>
      <w:proofErr w:type="spellStart"/>
      <w:r w:rsidRPr="00ED5899">
        <w:rPr>
          <w:rFonts w:ascii="Calibri Light" w:eastAsia="Times New Roman" w:hAnsi="Calibri Light" w:cs="Calibri Light"/>
          <w:bCs/>
          <w:kern w:val="36"/>
          <w:sz w:val="24"/>
          <w:szCs w:val="24"/>
          <w:lang w:eastAsia="de-DE"/>
        </w:rPr>
        <w:t>Meiko</w:t>
      </w:r>
      <w:proofErr w:type="spellEnd"/>
    </w:p>
    <w:p w:rsidR="002C2A1E" w:rsidRPr="00ED5899" w:rsidRDefault="002C2A1E" w:rsidP="00A55CF6">
      <w:pPr>
        <w:tabs>
          <w:tab w:val="left" w:pos="5625"/>
        </w:tabs>
        <w:spacing w:before="100" w:beforeAutospacing="1" w:after="100" w:afterAutospacing="1" w:line="360" w:lineRule="auto"/>
        <w:outlineLvl w:val="0"/>
        <w:rPr>
          <w:rFonts w:ascii="Calibri Light" w:eastAsia="Times New Roman" w:hAnsi="Calibri Light" w:cs="Calibri Light"/>
          <w:bCs/>
          <w:kern w:val="36"/>
          <w:sz w:val="24"/>
          <w:szCs w:val="24"/>
          <w:lang w:eastAsia="de-DE"/>
        </w:rPr>
      </w:pPr>
    </w:p>
    <w:p w:rsidR="007A6DEC" w:rsidRPr="00ED5899" w:rsidRDefault="00A55CF6" w:rsidP="00A55CF6">
      <w:pPr>
        <w:tabs>
          <w:tab w:val="left" w:pos="5625"/>
        </w:tabs>
        <w:spacing w:before="100" w:beforeAutospacing="1" w:after="100" w:afterAutospacing="1" w:line="360" w:lineRule="auto"/>
        <w:outlineLvl w:val="0"/>
        <w:rPr>
          <w:rFonts w:ascii="Calibri Light" w:eastAsia="Times New Roman" w:hAnsi="Calibri Light" w:cs="Calibri Light"/>
          <w:bCs/>
          <w:kern w:val="36"/>
          <w:sz w:val="24"/>
          <w:szCs w:val="24"/>
          <w:lang w:eastAsia="de-DE"/>
        </w:rPr>
      </w:pPr>
      <w:r w:rsidRPr="00ED5899">
        <w:rPr>
          <w:rFonts w:ascii="Calibri Light" w:eastAsia="Times New Roman" w:hAnsi="Calibri Light" w:cs="Calibri Light"/>
          <w:b/>
          <w:bCs/>
          <w:color w:val="808080" w:themeColor="background1" w:themeShade="80"/>
          <w:kern w:val="36"/>
          <w:sz w:val="24"/>
          <w:szCs w:val="24"/>
          <w:lang w:eastAsia="de-DE"/>
        </w:rPr>
        <w:t xml:space="preserve">Frische </w:t>
      </w:r>
      <w:r w:rsidR="00E36B53">
        <w:rPr>
          <w:rFonts w:ascii="Calibri Light" w:eastAsia="Times New Roman" w:hAnsi="Calibri Light" w:cs="Calibri Light"/>
          <w:b/>
          <w:bCs/>
          <w:color w:val="808080" w:themeColor="background1" w:themeShade="80"/>
          <w:kern w:val="36"/>
          <w:sz w:val="24"/>
          <w:szCs w:val="24"/>
          <w:lang w:eastAsia="de-DE"/>
        </w:rPr>
        <w:t>Idee</w:t>
      </w:r>
      <w:r w:rsidRPr="00ED5899">
        <w:rPr>
          <w:rFonts w:ascii="Calibri Light" w:eastAsia="Times New Roman" w:hAnsi="Calibri Light" w:cs="Calibri Light"/>
          <w:b/>
          <w:bCs/>
          <w:color w:val="808080" w:themeColor="background1" w:themeShade="80"/>
          <w:kern w:val="36"/>
          <w:sz w:val="24"/>
          <w:szCs w:val="24"/>
          <w:lang w:eastAsia="de-DE"/>
        </w:rPr>
        <w:t xml:space="preserve"> 3</w:t>
      </w:r>
    </w:p>
    <w:p w:rsidR="007D31CC" w:rsidRPr="00FE1610" w:rsidRDefault="000C28FF" w:rsidP="009D2470">
      <w:pPr>
        <w:tabs>
          <w:tab w:val="left" w:pos="5625"/>
        </w:tabs>
        <w:spacing w:before="100" w:beforeAutospacing="1" w:after="100" w:afterAutospacing="1" w:line="360" w:lineRule="auto"/>
        <w:outlineLvl w:val="0"/>
        <w:rPr>
          <w:rFonts w:ascii="Calibri Light" w:eastAsia="Times New Roman" w:hAnsi="Calibri Light" w:cs="Calibri Light"/>
          <w:bCs/>
          <w:kern w:val="36"/>
          <w:sz w:val="24"/>
          <w:szCs w:val="24"/>
          <w:lang w:eastAsia="de-DE"/>
        </w:rPr>
      </w:pPr>
      <w:r w:rsidRPr="007D31CC">
        <w:rPr>
          <w:rFonts w:ascii="Calibri Light" w:eastAsia="Times New Roman" w:hAnsi="Calibri Light" w:cs="Calibri Light"/>
          <w:b/>
          <w:bCs/>
          <w:i/>
          <w:kern w:val="36"/>
          <w:sz w:val="24"/>
          <w:szCs w:val="24"/>
          <w:lang w:eastAsia="de-DE"/>
        </w:rPr>
        <w:t>M-</w:t>
      </w:r>
      <w:proofErr w:type="spellStart"/>
      <w:r w:rsidRPr="007D31CC">
        <w:rPr>
          <w:rFonts w:ascii="Calibri Light" w:eastAsia="Times New Roman" w:hAnsi="Calibri Light" w:cs="Calibri Light"/>
          <w:b/>
          <w:bCs/>
          <w:i/>
          <w:kern w:val="36"/>
          <w:sz w:val="24"/>
          <w:szCs w:val="24"/>
          <w:lang w:eastAsia="de-DE"/>
        </w:rPr>
        <w:t>i</w:t>
      </w:r>
      <w:r w:rsidRPr="00FE1610">
        <w:rPr>
          <w:rFonts w:ascii="Calibri Light" w:eastAsia="Times New Roman" w:hAnsi="Calibri Light" w:cs="Calibri Light"/>
          <w:b/>
          <w:bCs/>
          <w:i/>
          <w:kern w:val="36"/>
          <w:sz w:val="24"/>
          <w:szCs w:val="24"/>
          <w:lang w:eastAsia="de-DE"/>
        </w:rPr>
        <w:t>Clean</w:t>
      </w:r>
      <w:proofErr w:type="spellEnd"/>
      <w:r w:rsidRPr="00FE1610">
        <w:rPr>
          <w:rFonts w:ascii="Calibri Light" w:eastAsia="Times New Roman" w:hAnsi="Calibri Light" w:cs="Calibri Light"/>
          <w:b/>
          <w:bCs/>
          <w:i/>
          <w:kern w:val="36"/>
          <w:sz w:val="24"/>
          <w:szCs w:val="24"/>
          <w:lang w:eastAsia="de-DE"/>
        </w:rPr>
        <w:t xml:space="preserve"> </w:t>
      </w:r>
      <w:proofErr w:type="spellStart"/>
      <w:r w:rsidRPr="00FE1610">
        <w:rPr>
          <w:rFonts w:ascii="Calibri Light" w:eastAsia="Times New Roman" w:hAnsi="Calibri Light" w:cs="Calibri Light"/>
          <w:b/>
          <w:bCs/>
          <w:i/>
          <w:kern w:val="36"/>
          <w:sz w:val="24"/>
          <w:szCs w:val="24"/>
          <w:lang w:eastAsia="de-DE"/>
        </w:rPr>
        <w:t>Haubenspülmaschinen</w:t>
      </w:r>
      <w:proofErr w:type="spellEnd"/>
      <w:r w:rsidRPr="00FE1610">
        <w:rPr>
          <w:rFonts w:ascii="Calibri Light" w:eastAsia="Times New Roman" w:hAnsi="Calibri Light" w:cs="Calibri Light"/>
          <w:b/>
          <w:bCs/>
          <w:i/>
          <w:kern w:val="36"/>
          <w:sz w:val="24"/>
          <w:szCs w:val="24"/>
          <w:lang w:eastAsia="de-DE"/>
        </w:rPr>
        <w:t xml:space="preserve"> </w:t>
      </w:r>
      <w:proofErr w:type="gramStart"/>
      <w:r w:rsidRPr="00FE1610">
        <w:rPr>
          <w:rFonts w:ascii="Calibri Light" w:eastAsia="Times New Roman" w:hAnsi="Calibri Light" w:cs="Calibri Light"/>
          <w:b/>
          <w:bCs/>
          <w:i/>
          <w:kern w:val="36"/>
          <w:sz w:val="24"/>
          <w:szCs w:val="24"/>
          <w:lang w:eastAsia="de-DE"/>
        </w:rPr>
        <w:t>sparen</w:t>
      </w:r>
      <w:proofErr w:type="gramEnd"/>
      <w:r w:rsidRPr="00FE1610">
        <w:rPr>
          <w:rFonts w:ascii="Calibri Light" w:eastAsia="Times New Roman" w:hAnsi="Calibri Light" w:cs="Calibri Light"/>
          <w:b/>
          <w:bCs/>
          <w:i/>
          <w:kern w:val="36"/>
          <w:sz w:val="24"/>
          <w:szCs w:val="24"/>
          <w:lang w:eastAsia="de-DE"/>
        </w:rPr>
        <w:t xml:space="preserve"> Zeit und erhalten die Arbeitskraft</w:t>
      </w:r>
      <w:r w:rsidR="00885BFC" w:rsidRPr="00FE1610">
        <w:rPr>
          <w:rFonts w:ascii="Calibri Light" w:eastAsia="Times New Roman" w:hAnsi="Calibri Light" w:cs="Calibri Light"/>
          <w:b/>
          <w:bCs/>
          <w:i/>
          <w:kern w:val="36"/>
          <w:sz w:val="24"/>
          <w:szCs w:val="24"/>
          <w:lang w:eastAsia="de-DE"/>
        </w:rPr>
        <w:t xml:space="preserve">. </w:t>
      </w:r>
      <w:r w:rsidR="00F4558F" w:rsidRPr="00FE1610">
        <w:rPr>
          <w:rFonts w:ascii="Calibri Light" w:eastAsia="Times New Roman" w:hAnsi="Calibri Light" w:cs="Calibri Light"/>
          <w:b/>
          <w:bCs/>
          <w:i/>
          <w:kern w:val="36"/>
          <w:sz w:val="24"/>
          <w:szCs w:val="24"/>
          <w:lang w:eastAsia="de-DE"/>
        </w:rPr>
        <w:br/>
        <w:t>Neu</w:t>
      </w:r>
      <w:r w:rsidR="00885BFC" w:rsidRPr="00FE1610">
        <w:rPr>
          <w:rFonts w:ascii="Calibri Light" w:eastAsia="Times New Roman" w:hAnsi="Calibri Light" w:cs="Calibri Light"/>
          <w:b/>
          <w:bCs/>
          <w:i/>
          <w:kern w:val="36"/>
          <w:sz w:val="24"/>
          <w:szCs w:val="24"/>
          <w:lang w:eastAsia="de-DE"/>
        </w:rPr>
        <w:t xml:space="preserve"> zu sehen: die M-</w:t>
      </w:r>
      <w:proofErr w:type="spellStart"/>
      <w:r w:rsidR="00885BFC" w:rsidRPr="00FE1610">
        <w:rPr>
          <w:rFonts w:ascii="Calibri Light" w:eastAsia="Times New Roman" w:hAnsi="Calibri Light" w:cs="Calibri Light"/>
          <w:b/>
          <w:bCs/>
          <w:i/>
          <w:kern w:val="36"/>
          <w:sz w:val="24"/>
          <w:szCs w:val="24"/>
          <w:lang w:eastAsia="de-DE"/>
        </w:rPr>
        <w:t>iClean</w:t>
      </w:r>
      <w:proofErr w:type="spellEnd"/>
      <w:r w:rsidR="00885BFC" w:rsidRPr="00FE1610">
        <w:rPr>
          <w:rFonts w:ascii="Calibri Light" w:eastAsia="Times New Roman" w:hAnsi="Calibri Light" w:cs="Calibri Light"/>
          <w:b/>
          <w:bCs/>
          <w:i/>
          <w:kern w:val="36"/>
          <w:sz w:val="24"/>
          <w:szCs w:val="24"/>
          <w:lang w:eastAsia="de-DE"/>
        </w:rPr>
        <w:t xml:space="preserve"> HXL</w:t>
      </w:r>
      <w:r w:rsidR="009D2470" w:rsidRPr="00FE1610">
        <w:rPr>
          <w:rFonts w:ascii="Calibri Light" w:eastAsia="Times New Roman" w:hAnsi="Calibri Light" w:cs="Calibri Light"/>
          <w:b/>
          <w:bCs/>
          <w:i/>
          <w:kern w:val="36"/>
          <w:sz w:val="24"/>
          <w:szCs w:val="24"/>
          <w:lang w:eastAsia="de-DE"/>
        </w:rPr>
        <w:t xml:space="preserve"> Doppelkorbsp</w:t>
      </w:r>
      <w:r w:rsidR="00A55CF6" w:rsidRPr="00FE1610">
        <w:rPr>
          <w:rFonts w:ascii="Calibri Light" w:eastAsia="Times New Roman" w:hAnsi="Calibri Light" w:cs="Calibri Light"/>
          <w:b/>
          <w:bCs/>
          <w:i/>
          <w:kern w:val="36"/>
          <w:sz w:val="24"/>
          <w:szCs w:val="24"/>
          <w:lang w:eastAsia="de-DE"/>
        </w:rPr>
        <w:t>ülmaschine</w:t>
      </w:r>
      <w:r w:rsidR="007D31CC" w:rsidRPr="00FE1610">
        <w:rPr>
          <w:rFonts w:ascii="Calibri Light" w:eastAsia="Times New Roman" w:hAnsi="Calibri Light" w:cs="Calibri Light"/>
          <w:bCs/>
          <w:kern w:val="36"/>
          <w:sz w:val="24"/>
          <w:szCs w:val="24"/>
          <w:lang w:eastAsia="de-DE"/>
        </w:rPr>
        <w:tab/>
      </w:r>
    </w:p>
    <w:p w:rsidR="00040DBF" w:rsidRPr="00FE1610" w:rsidRDefault="00BA5CE0" w:rsidP="009D2470">
      <w:pPr>
        <w:tabs>
          <w:tab w:val="left" w:pos="5625"/>
        </w:tabs>
        <w:spacing w:before="100" w:beforeAutospacing="1" w:after="100" w:afterAutospacing="1" w:line="360" w:lineRule="auto"/>
        <w:outlineLvl w:val="0"/>
        <w:rPr>
          <w:rFonts w:ascii="Calibri Light" w:eastAsia="Times New Roman" w:hAnsi="Calibri Light" w:cs="Calibri Light"/>
          <w:bCs/>
          <w:kern w:val="36"/>
          <w:sz w:val="24"/>
          <w:szCs w:val="24"/>
          <w:lang w:eastAsia="de-DE"/>
        </w:rPr>
      </w:pPr>
      <w:r w:rsidRPr="00FE1610">
        <w:rPr>
          <w:rFonts w:ascii="Calibri Light" w:eastAsia="Times New Roman" w:hAnsi="Calibri Light" w:cs="Calibri Light"/>
          <w:bCs/>
          <w:kern w:val="36"/>
          <w:sz w:val="24"/>
          <w:szCs w:val="24"/>
          <w:lang w:eastAsia="de-DE"/>
        </w:rPr>
        <w:t>„</w:t>
      </w:r>
      <w:r w:rsidR="009242D7" w:rsidRPr="00FE1610">
        <w:rPr>
          <w:rFonts w:ascii="Calibri Light" w:eastAsia="Times New Roman" w:hAnsi="Calibri Light" w:cs="Calibri Light"/>
          <w:bCs/>
          <w:kern w:val="36"/>
          <w:sz w:val="24"/>
          <w:szCs w:val="24"/>
          <w:lang w:eastAsia="de-DE"/>
        </w:rPr>
        <w:t>Vier</w:t>
      </w:r>
      <w:r w:rsidRPr="00FE1610">
        <w:rPr>
          <w:rFonts w:ascii="Calibri Light" w:eastAsia="Times New Roman" w:hAnsi="Calibri Light" w:cs="Calibri Light"/>
          <w:bCs/>
          <w:kern w:val="36"/>
          <w:sz w:val="24"/>
          <w:szCs w:val="24"/>
          <w:lang w:eastAsia="de-DE"/>
        </w:rPr>
        <w:t xml:space="preserve"> </w:t>
      </w:r>
      <w:r w:rsidR="0070366E" w:rsidRPr="00FE1610">
        <w:rPr>
          <w:rFonts w:ascii="Calibri Light" w:eastAsia="Times New Roman" w:hAnsi="Calibri Light" w:cs="Calibri Light"/>
          <w:bCs/>
          <w:kern w:val="36"/>
          <w:sz w:val="24"/>
          <w:szCs w:val="24"/>
          <w:lang w:eastAsia="de-DE"/>
        </w:rPr>
        <w:t>Neuheiten</w:t>
      </w:r>
      <w:r w:rsidRPr="00FE1610">
        <w:rPr>
          <w:rFonts w:ascii="Calibri Light" w:eastAsia="Times New Roman" w:hAnsi="Calibri Light" w:cs="Calibri Light"/>
          <w:bCs/>
          <w:kern w:val="36"/>
          <w:sz w:val="24"/>
          <w:szCs w:val="24"/>
          <w:lang w:eastAsia="de-DE"/>
        </w:rPr>
        <w:t xml:space="preserve"> allein für die Messe </w:t>
      </w:r>
      <w:proofErr w:type="spellStart"/>
      <w:r w:rsidRPr="00FE1610">
        <w:rPr>
          <w:rFonts w:ascii="Calibri Light" w:eastAsia="Times New Roman" w:hAnsi="Calibri Light" w:cs="Calibri Light"/>
          <w:bCs/>
          <w:kern w:val="36"/>
          <w:sz w:val="24"/>
          <w:szCs w:val="24"/>
          <w:lang w:eastAsia="de-DE"/>
        </w:rPr>
        <w:t>Internorga</w:t>
      </w:r>
      <w:proofErr w:type="spellEnd"/>
      <w:r w:rsidRPr="00FE1610">
        <w:rPr>
          <w:rFonts w:ascii="Calibri Light" w:eastAsia="Times New Roman" w:hAnsi="Calibri Light" w:cs="Calibri Light"/>
          <w:bCs/>
          <w:kern w:val="36"/>
          <w:sz w:val="24"/>
          <w:szCs w:val="24"/>
          <w:lang w:eastAsia="de-DE"/>
        </w:rPr>
        <w:t xml:space="preserve">!“ </w:t>
      </w:r>
      <w:r w:rsidR="00B16313" w:rsidRPr="00FE1610">
        <w:rPr>
          <w:rFonts w:ascii="Calibri Light" w:eastAsia="Times New Roman" w:hAnsi="Calibri Light" w:cs="Calibri Light"/>
          <w:bCs/>
          <w:kern w:val="36"/>
          <w:sz w:val="24"/>
          <w:szCs w:val="24"/>
          <w:lang w:eastAsia="de-DE"/>
        </w:rPr>
        <w:t xml:space="preserve">Michael Mayer, </w:t>
      </w:r>
      <w:proofErr w:type="spellStart"/>
      <w:r w:rsidR="009F5492" w:rsidRPr="00FE1610">
        <w:rPr>
          <w:rFonts w:ascii="Calibri Light" w:eastAsia="Times New Roman" w:hAnsi="Calibri Light" w:cs="Calibri Light"/>
          <w:bCs/>
          <w:kern w:val="36"/>
          <w:sz w:val="24"/>
          <w:szCs w:val="24"/>
          <w:lang w:eastAsia="de-DE"/>
        </w:rPr>
        <w:t>Meiko</w:t>
      </w:r>
      <w:proofErr w:type="spellEnd"/>
      <w:r w:rsidR="009F5492" w:rsidRPr="00FE1610">
        <w:rPr>
          <w:rFonts w:ascii="Calibri Light" w:eastAsia="Times New Roman" w:hAnsi="Calibri Light" w:cs="Calibri Light"/>
          <w:bCs/>
          <w:kern w:val="36"/>
          <w:sz w:val="24"/>
          <w:szCs w:val="24"/>
          <w:lang w:eastAsia="de-DE"/>
        </w:rPr>
        <w:t>-</w:t>
      </w:r>
      <w:r w:rsidR="00B16313" w:rsidRPr="00FE1610">
        <w:rPr>
          <w:rFonts w:ascii="Calibri Light" w:eastAsia="Times New Roman" w:hAnsi="Calibri Light" w:cs="Calibri Light"/>
          <w:bCs/>
          <w:kern w:val="36"/>
          <w:sz w:val="24"/>
          <w:szCs w:val="24"/>
          <w:lang w:eastAsia="de-DE"/>
        </w:rPr>
        <w:t xml:space="preserve">Vertriebsleiter für Deutschland, </w:t>
      </w:r>
      <w:r w:rsidR="00A8033A" w:rsidRPr="00FE1610">
        <w:rPr>
          <w:rFonts w:ascii="Calibri Light" w:eastAsia="Times New Roman" w:hAnsi="Calibri Light" w:cs="Calibri Light"/>
          <w:bCs/>
          <w:kern w:val="36"/>
          <w:sz w:val="24"/>
          <w:szCs w:val="24"/>
          <w:lang w:eastAsia="de-DE"/>
        </w:rPr>
        <w:t>zeigt sich begeistert von der Innovationskraft des Unternehmens: „</w:t>
      </w:r>
      <w:r w:rsidR="009F5492" w:rsidRPr="00FE1610">
        <w:rPr>
          <w:rFonts w:ascii="Calibri Light" w:eastAsia="Times New Roman" w:hAnsi="Calibri Light" w:cs="Calibri Light"/>
          <w:bCs/>
          <w:kern w:val="36"/>
          <w:sz w:val="24"/>
          <w:szCs w:val="24"/>
          <w:lang w:eastAsia="de-DE"/>
        </w:rPr>
        <w:t>Bei MEIKO haben gute Ideen seit 90 Jahren</w:t>
      </w:r>
      <w:r w:rsidR="00F305DC" w:rsidRPr="00FE1610">
        <w:rPr>
          <w:rFonts w:ascii="Calibri Light" w:eastAsia="Times New Roman" w:hAnsi="Calibri Light" w:cs="Calibri Light"/>
          <w:bCs/>
          <w:kern w:val="36"/>
          <w:sz w:val="24"/>
          <w:szCs w:val="24"/>
          <w:lang w:eastAsia="de-DE"/>
        </w:rPr>
        <w:t xml:space="preserve"> Tradition. Für uns bedeutet Innovation </w:t>
      </w:r>
      <w:r w:rsidR="006879F4" w:rsidRPr="00FE1610">
        <w:rPr>
          <w:rFonts w:ascii="Calibri Light" w:eastAsia="Times New Roman" w:hAnsi="Calibri Light" w:cs="Calibri Light"/>
          <w:bCs/>
          <w:kern w:val="36"/>
          <w:sz w:val="24"/>
          <w:szCs w:val="24"/>
          <w:lang w:eastAsia="de-DE"/>
        </w:rPr>
        <w:t xml:space="preserve">jedoch </w:t>
      </w:r>
      <w:r w:rsidR="00F305DC" w:rsidRPr="00FE1610">
        <w:rPr>
          <w:rFonts w:ascii="Calibri Light" w:eastAsia="Times New Roman" w:hAnsi="Calibri Light" w:cs="Calibri Light"/>
          <w:bCs/>
          <w:kern w:val="36"/>
          <w:sz w:val="24"/>
          <w:szCs w:val="24"/>
          <w:lang w:eastAsia="de-DE"/>
        </w:rPr>
        <w:t xml:space="preserve">mehr als nur die reine Technologie. Wir sind auch Lösungsanbieter und betrachten alles </w:t>
      </w:r>
      <w:proofErr w:type="spellStart"/>
      <w:r w:rsidR="00F305DC" w:rsidRPr="00FE1610">
        <w:rPr>
          <w:rFonts w:ascii="Calibri Light" w:eastAsia="Times New Roman" w:hAnsi="Calibri Light" w:cs="Calibri Light"/>
          <w:bCs/>
          <w:kern w:val="36"/>
          <w:sz w:val="24"/>
          <w:szCs w:val="24"/>
          <w:lang w:eastAsia="de-DE"/>
        </w:rPr>
        <w:t>gesamtheitlich</w:t>
      </w:r>
      <w:proofErr w:type="spellEnd"/>
      <w:r w:rsidR="00F305DC" w:rsidRPr="00FE1610">
        <w:rPr>
          <w:rFonts w:ascii="Calibri Light" w:eastAsia="Times New Roman" w:hAnsi="Calibri Light" w:cs="Calibri Light"/>
          <w:bCs/>
          <w:kern w:val="36"/>
          <w:sz w:val="24"/>
          <w:szCs w:val="24"/>
          <w:lang w:eastAsia="de-DE"/>
        </w:rPr>
        <w:t>. Das Arbeitsplatzumfeld, die Transportwege, die Bewegungsabläufe des Bedienpersonals - jedes Detail</w:t>
      </w:r>
      <w:r w:rsidR="006879F4" w:rsidRPr="00FE1610">
        <w:rPr>
          <w:rFonts w:ascii="Calibri Light" w:eastAsia="Times New Roman" w:hAnsi="Calibri Light" w:cs="Calibri Light"/>
          <w:bCs/>
          <w:kern w:val="36"/>
          <w:sz w:val="24"/>
          <w:szCs w:val="24"/>
          <w:lang w:eastAsia="de-DE"/>
        </w:rPr>
        <w:t xml:space="preserve"> wird beleuchtet und bewertet und erst danach </w:t>
      </w:r>
      <w:r w:rsidR="00F305DC" w:rsidRPr="00FE1610">
        <w:rPr>
          <w:rFonts w:ascii="Calibri Light" w:eastAsia="Times New Roman" w:hAnsi="Calibri Light" w:cs="Calibri Light"/>
          <w:bCs/>
          <w:kern w:val="36"/>
          <w:sz w:val="24"/>
          <w:szCs w:val="24"/>
          <w:lang w:eastAsia="de-DE"/>
        </w:rPr>
        <w:t>lei</w:t>
      </w:r>
      <w:r w:rsidR="00FE1610">
        <w:rPr>
          <w:rFonts w:ascii="Calibri Light" w:eastAsia="Times New Roman" w:hAnsi="Calibri Light" w:cs="Calibri Light"/>
          <w:bCs/>
          <w:kern w:val="36"/>
          <w:sz w:val="24"/>
          <w:szCs w:val="24"/>
          <w:lang w:eastAsia="de-DE"/>
        </w:rPr>
        <w:t xml:space="preserve">sten unsere </w:t>
      </w:r>
      <w:r w:rsidR="0075707B" w:rsidRPr="00FE1610">
        <w:rPr>
          <w:rFonts w:ascii="Calibri Light" w:eastAsia="Times New Roman" w:hAnsi="Calibri Light" w:cs="Calibri Light"/>
          <w:bCs/>
          <w:kern w:val="36"/>
          <w:sz w:val="24"/>
          <w:szCs w:val="24"/>
          <w:lang w:eastAsia="de-DE"/>
        </w:rPr>
        <w:t>Entwicklungs</w:t>
      </w:r>
      <w:r w:rsidR="006879F4" w:rsidRPr="00FE1610">
        <w:rPr>
          <w:rFonts w:ascii="Calibri Light" w:eastAsia="Times New Roman" w:hAnsi="Calibri Light" w:cs="Calibri Light"/>
          <w:bCs/>
          <w:kern w:val="36"/>
          <w:sz w:val="24"/>
          <w:szCs w:val="24"/>
          <w:lang w:eastAsia="de-DE"/>
        </w:rPr>
        <w:t>ingenieure</w:t>
      </w:r>
      <w:r w:rsidR="00F4558F" w:rsidRPr="00FE1610">
        <w:rPr>
          <w:rFonts w:ascii="Calibri Light" w:eastAsia="Times New Roman" w:hAnsi="Calibri Light" w:cs="Calibri Light"/>
          <w:bCs/>
          <w:kern w:val="36"/>
          <w:sz w:val="24"/>
          <w:szCs w:val="24"/>
          <w:lang w:eastAsia="de-DE"/>
        </w:rPr>
        <w:t xml:space="preserve"> </w:t>
      </w:r>
      <w:r w:rsidR="006879F4" w:rsidRPr="00FE1610">
        <w:rPr>
          <w:rFonts w:ascii="Calibri Light" w:eastAsia="Times New Roman" w:hAnsi="Calibri Light" w:cs="Calibri Light"/>
          <w:bCs/>
          <w:kern w:val="36"/>
          <w:sz w:val="24"/>
          <w:szCs w:val="24"/>
          <w:lang w:eastAsia="de-DE"/>
        </w:rPr>
        <w:t xml:space="preserve"> </w:t>
      </w:r>
      <w:r w:rsidR="00F305DC" w:rsidRPr="00FE1610">
        <w:rPr>
          <w:rFonts w:ascii="Calibri Light" w:eastAsia="Times New Roman" w:hAnsi="Calibri Light" w:cs="Calibri Light"/>
          <w:bCs/>
          <w:kern w:val="36"/>
          <w:sz w:val="24"/>
          <w:szCs w:val="24"/>
          <w:lang w:eastAsia="de-DE"/>
        </w:rPr>
        <w:t>ganze Arbeit“.</w:t>
      </w:r>
      <w:r w:rsidR="00B57F58" w:rsidRPr="00FE1610">
        <w:rPr>
          <w:rFonts w:ascii="Calibri Light" w:eastAsia="Times New Roman" w:hAnsi="Calibri Light" w:cs="Calibri Light"/>
          <w:bCs/>
          <w:kern w:val="36"/>
          <w:sz w:val="24"/>
          <w:szCs w:val="24"/>
          <w:lang w:eastAsia="de-DE"/>
        </w:rPr>
        <w:t xml:space="preserve"> </w:t>
      </w:r>
      <w:r w:rsidR="0070366E" w:rsidRPr="00FE1610">
        <w:rPr>
          <w:rFonts w:ascii="Calibri Light" w:eastAsia="Times New Roman" w:hAnsi="Calibri Light" w:cs="Calibri Light"/>
          <w:bCs/>
          <w:kern w:val="36"/>
          <w:sz w:val="24"/>
          <w:szCs w:val="24"/>
          <w:lang w:eastAsia="de-DE"/>
        </w:rPr>
        <w:t>Wie auch bei der kleinen Schwester M-</w:t>
      </w:r>
      <w:proofErr w:type="spellStart"/>
      <w:r w:rsidR="0070366E" w:rsidRPr="00FE1610">
        <w:rPr>
          <w:rFonts w:ascii="Calibri Light" w:eastAsia="Times New Roman" w:hAnsi="Calibri Light" w:cs="Calibri Light"/>
          <w:bCs/>
          <w:kern w:val="36"/>
          <w:sz w:val="24"/>
          <w:szCs w:val="24"/>
          <w:lang w:eastAsia="de-DE"/>
        </w:rPr>
        <w:t>iClean</w:t>
      </w:r>
      <w:proofErr w:type="spellEnd"/>
      <w:r w:rsidR="0070366E" w:rsidRPr="00FE1610">
        <w:rPr>
          <w:rFonts w:ascii="Calibri Light" w:eastAsia="Times New Roman" w:hAnsi="Calibri Light" w:cs="Calibri Light"/>
          <w:bCs/>
          <w:kern w:val="36"/>
          <w:sz w:val="24"/>
          <w:szCs w:val="24"/>
          <w:lang w:eastAsia="de-DE"/>
        </w:rPr>
        <w:t xml:space="preserve"> H</w:t>
      </w:r>
      <w:r w:rsidR="00D36933" w:rsidRPr="00FE1610">
        <w:rPr>
          <w:rFonts w:ascii="Calibri Light" w:eastAsia="Times New Roman" w:hAnsi="Calibri Light" w:cs="Calibri Light"/>
          <w:bCs/>
          <w:kern w:val="36"/>
          <w:sz w:val="24"/>
          <w:szCs w:val="24"/>
          <w:lang w:eastAsia="de-DE"/>
        </w:rPr>
        <w:t xml:space="preserve"> </w:t>
      </w:r>
      <w:r w:rsidR="0070366E" w:rsidRPr="00FE1610">
        <w:rPr>
          <w:rFonts w:ascii="Calibri Light" w:eastAsia="Times New Roman" w:hAnsi="Calibri Light" w:cs="Calibri Light"/>
          <w:bCs/>
          <w:kern w:val="36"/>
          <w:sz w:val="24"/>
          <w:szCs w:val="24"/>
          <w:lang w:eastAsia="de-DE"/>
        </w:rPr>
        <w:t>steht auch bei der M-</w:t>
      </w:r>
      <w:proofErr w:type="spellStart"/>
      <w:r w:rsidR="0070366E" w:rsidRPr="00FE1610">
        <w:rPr>
          <w:rFonts w:ascii="Calibri Light" w:eastAsia="Times New Roman" w:hAnsi="Calibri Light" w:cs="Calibri Light"/>
          <w:bCs/>
          <w:kern w:val="36"/>
          <w:sz w:val="24"/>
          <w:szCs w:val="24"/>
          <w:lang w:eastAsia="de-DE"/>
        </w:rPr>
        <w:t>iClean</w:t>
      </w:r>
      <w:proofErr w:type="spellEnd"/>
      <w:r w:rsidR="0070366E" w:rsidRPr="00FE1610">
        <w:rPr>
          <w:rFonts w:ascii="Calibri Light" w:eastAsia="Times New Roman" w:hAnsi="Calibri Light" w:cs="Calibri Light"/>
          <w:bCs/>
          <w:kern w:val="36"/>
          <w:sz w:val="24"/>
          <w:szCs w:val="24"/>
          <w:lang w:eastAsia="de-DE"/>
        </w:rPr>
        <w:t xml:space="preserve"> HXL die</w:t>
      </w:r>
      <w:r w:rsidR="00D36933" w:rsidRPr="00FE1610">
        <w:rPr>
          <w:rFonts w:ascii="Calibri Light" w:eastAsia="Times New Roman" w:hAnsi="Calibri Light" w:cs="Calibri Light"/>
          <w:bCs/>
          <w:kern w:val="36"/>
          <w:sz w:val="24"/>
          <w:szCs w:val="24"/>
          <w:lang w:eastAsia="de-DE"/>
        </w:rPr>
        <w:t xml:space="preserve"> Ergonomie</w:t>
      </w:r>
      <w:r w:rsidR="0070366E" w:rsidRPr="00FE1610">
        <w:rPr>
          <w:rFonts w:ascii="Calibri Light" w:eastAsia="Times New Roman" w:hAnsi="Calibri Light" w:cs="Calibri Light"/>
          <w:bCs/>
          <w:kern w:val="36"/>
          <w:sz w:val="24"/>
          <w:szCs w:val="24"/>
          <w:lang w:eastAsia="de-DE"/>
        </w:rPr>
        <w:t xml:space="preserve"> im Mittelpunkt: </w:t>
      </w:r>
      <w:r w:rsidR="00D36933" w:rsidRPr="00FE1610">
        <w:rPr>
          <w:rFonts w:ascii="Calibri Light" w:eastAsia="Times New Roman" w:hAnsi="Calibri Light" w:cs="Calibri Light"/>
          <w:bCs/>
          <w:kern w:val="36"/>
          <w:sz w:val="24"/>
          <w:szCs w:val="24"/>
          <w:lang w:eastAsia="de-DE"/>
        </w:rPr>
        <w:t>Die neue Doppelkorbmaschine M-</w:t>
      </w:r>
      <w:proofErr w:type="spellStart"/>
      <w:r w:rsidR="00D36933" w:rsidRPr="00FE1610">
        <w:rPr>
          <w:rFonts w:ascii="Calibri Light" w:eastAsia="Times New Roman" w:hAnsi="Calibri Light" w:cs="Calibri Light"/>
          <w:bCs/>
          <w:kern w:val="36"/>
          <w:sz w:val="24"/>
          <w:szCs w:val="24"/>
          <w:lang w:eastAsia="de-DE"/>
        </w:rPr>
        <w:t>iClean</w:t>
      </w:r>
      <w:proofErr w:type="spellEnd"/>
      <w:r w:rsidR="00D36933" w:rsidRPr="00FE1610">
        <w:rPr>
          <w:rFonts w:ascii="Calibri Light" w:eastAsia="Times New Roman" w:hAnsi="Calibri Light" w:cs="Calibri Light"/>
          <w:bCs/>
          <w:kern w:val="36"/>
          <w:sz w:val="24"/>
          <w:szCs w:val="24"/>
          <w:lang w:eastAsia="de-DE"/>
        </w:rPr>
        <w:t xml:space="preserve"> HXL bringt enorme Vorteile unter die große Haube. </w:t>
      </w:r>
      <w:r w:rsidR="00F4558F" w:rsidRPr="00FE1610">
        <w:rPr>
          <w:rFonts w:ascii="Calibri Light" w:eastAsia="Times New Roman" w:hAnsi="Calibri Light" w:cs="Calibri Light"/>
          <w:bCs/>
          <w:kern w:val="36"/>
          <w:sz w:val="24"/>
          <w:szCs w:val="24"/>
          <w:lang w:eastAsia="de-DE"/>
        </w:rPr>
        <w:t xml:space="preserve">Durch die </w:t>
      </w:r>
      <w:proofErr w:type="spellStart"/>
      <w:r w:rsidR="00A1539C" w:rsidRPr="00FE1610">
        <w:rPr>
          <w:rFonts w:ascii="Calibri Light" w:eastAsia="Times New Roman" w:hAnsi="Calibri Light" w:cs="Calibri Light"/>
          <w:bCs/>
          <w:kern w:val="36"/>
          <w:sz w:val="24"/>
          <w:szCs w:val="24"/>
          <w:lang w:eastAsia="de-DE"/>
        </w:rPr>
        <w:t>Haubenautomatik</w:t>
      </w:r>
      <w:proofErr w:type="spellEnd"/>
      <w:r w:rsidR="00A1539C" w:rsidRPr="00FE1610">
        <w:rPr>
          <w:rFonts w:ascii="Calibri Light" w:eastAsia="Times New Roman" w:hAnsi="Calibri Light" w:cs="Calibri Light"/>
          <w:bCs/>
          <w:kern w:val="36"/>
          <w:sz w:val="24"/>
          <w:szCs w:val="24"/>
          <w:lang w:eastAsia="de-DE"/>
        </w:rPr>
        <w:t xml:space="preserve">, </w:t>
      </w:r>
      <w:r w:rsidR="00D36933" w:rsidRPr="00FE1610">
        <w:rPr>
          <w:rFonts w:ascii="Calibri Light" w:eastAsia="Times New Roman" w:hAnsi="Calibri Light" w:cs="Calibri Light"/>
          <w:bCs/>
          <w:kern w:val="36"/>
          <w:sz w:val="24"/>
          <w:szCs w:val="24"/>
          <w:lang w:eastAsia="de-DE"/>
        </w:rPr>
        <w:t>automatischer Korber</w:t>
      </w:r>
      <w:r w:rsidR="00A1539C" w:rsidRPr="00FE1610">
        <w:rPr>
          <w:rFonts w:ascii="Calibri Light" w:eastAsia="Times New Roman" w:hAnsi="Calibri Light" w:cs="Calibri Light"/>
          <w:bCs/>
          <w:kern w:val="36"/>
          <w:sz w:val="24"/>
          <w:szCs w:val="24"/>
          <w:lang w:eastAsia="de-DE"/>
        </w:rPr>
        <w:t xml:space="preserve">kennung </w:t>
      </w:r>
      <w:r w:rsidR="00D36933" w:rsidRPr="00FE1610">
        <w:rPr>
          <w:rFonts w:ascii="Calibri Light" w:eastAsia="Times New Roman" w:hAnsi="Calibri Light" w:cs="Calibri Light"/>
          <w:bCs/>
          <w:kern w:val="36"/>
          <w:sz w:val="24"/>
          <w:szCs w:val="24"/>
          <w:lang w:eastAsia="de-DE"/>
        </w:rPr>
        <w:t>und flexiblem Bediendisplay auf Augenhöhe</w:t>
      </w:r>
      <w:r w:rsidR="00A1539C" w:rsidRPr="00FE1610">
        <w:rPr>
          <w:rFonts w:ascii="Calibri Light" w:eastAsia="Times New Roman" w:hAnsi="Calibri Light" w:cs="Calibri Light"/>
          <w:bCs/>
          <w:kern w:val="36"/>
          <w:sz w:val="24"/>
          <w:szCs w:val="24"/>
          <w:lang w:eastAsia="de-DE"/>
        </w:rPr>
        <w:t>,</w:t>
      </w:r>
      <w:r w:rsidR="00D36933" w:rsidRPr="00FE1610">
        <w:rPr>
          <w:rFonts w:ascii="Calibri Light" w:eastAsia="Times New Roman" w:hAnsi="Calibri Light" w:cs="Calibri Light"/>
          <w:bCs/>
          <w:kern w:val="36"/>
          <w:sz w:val="24"/>
          <w:szCs w:val="24"/>
          <w:lang w:eastAsia="de-DE"/>
        </w:rPr>
        <w:t xml:space="preserve"> wird das  Spülpersonal geschont. Kein Wuchten, Zerren, Ziehen und umständliches Bücken. Das punktet auch bei der Ar</w:t>
      </w:r>
      <w:r w:rsidR="00A1539C" w:rsidRPr="00FE1610">
        <w:rPr>
          <w:rFonts w:ascii="Calibri Light" w:eastAsia="Times New Roman" w:hAnsi="Calibri Light" w:cs="Calibri Light"/>
          <w:bCs/>
          <w:kern w:val="36"/>
          <w:sz w:val="24"/>
          <w:szCs w:val="24"/>
          <w:lang w:eastAsia="de-DE"/>
        </w:rPr>
        <w:t xml:space="preserve">beitsplatzbewertung. Bei etwa 100 Spülgängen pro Tag muss ein Spüler an einer Maschine ohne </w:t>
      </w:r>
      <w:proofErr w:type="spellStart"/>
      <w:r w:rsidR="00A1539C" w:rsidRPr="00FE1610">
        <w:rPr>
          <w:rFonts w:ascii="Calibri Light" w:eastAsia="Times New Roman" w:hAnsi="Calibri Light" w:cs="Calibri Light"/>
          <w:bCs/>
          <w:kern w:val="36"/>
          <w:sz w:val="24"/>
          <w:szCs w:val="24"/>
          <w:lang w:eastAsia="de-DE"/>
        </w:rPr>
        <w:t>Haubenautomatik</w:t>
      </w:r>
      <w:proofErr w:type="spellEnd"/>
      <w:r w:rsidR="00A1539C" w:rsidRPr="00FE1610">
        <w:rPr>
          <w:rFonts w:ascii="Calibri Light" w:eastAsia="Times New Roman" w:hAnsi="Calibri Light" w:cs="Calibri Light"/>
          <w:bCs/>
          <w:kern w:val="36"/>
          <w:sz w:val="24"/>
          <w:szCs w:val="24"/>
          <w:lang w:eastAsia="de-DE"/>
        </w:rPr>
        <w:t xml:space="preserve"> täglich ca. 1400 kg  bewegen. Das entspräche einem Nilpferd oder einem Kleinwagen.</w:t>
      </w:r>
      <w:r w:rsidR="00A55CF6" w:rsidRPr="00FE1610">
        <w:rPr>
          <w:rFonts w:ascii="Calibri Light" w:eastAsia="Times New Roman" w:hAnsi="Calibri Light" w:cs="Calibri Light"/>
          <w:bCs/>
          <w:kern w:val="36"/>
          <w:sz w:val="24"/>
          <w:szCs w:val="24"/>
          <w:lang w:eastAsia="de-DE"/>
        </w:rPr>
        <w:t xml:space="preserve"> </w:t>
      </w:r>
      <w:r w:rsidR="00BD1594" w:rsidRPr="00FE1610">
        <w:rPr>
          <w:rFonts w:ascii="Calibri Light" w:eastAsia="Times New Roman" w:hAnsi="Calibri Light" w:cs="Calibri Light"/>
          <w:bCs/>
          <w:kern w:val="36"/>
          <w:sz w:val="24"/>
          <w:szCs w:val="24"/>
          <w:lang w:eastAsia="de-DE"/>
        </w:rPr>
        <w:t>Michael Mayer</w:t>
      </w:r>
      <w:r w:rsidR="0071215C" w:rsidRPr="00FE1610">
        <w:rPr>
          <w:rFonts w:ascii="Calibri Light" w:eastAsia="Times New Roman" w:hAnsi="Calibri Light" w:cs="Calibri Light"/>
          <w:bCs/>
          <w:kern w:val="36"/>
          <w:sz w:val="24"/>
          <w:szCs w:val="24"/>
          <w:lang w:eastAsia="de-DE"/>
        </w:rPr>
        <w:t>, der sich auch auf das Thema</w:t>
      </w:r>
      <w:r w:rsidR="00A60F73" w:rsidRPr="00FE1610">
        <w:rPr>
          <w:rFonts w:ascii="Calibri Light" w:eastAsia="Times New Roman" w:hAnsi="Calibri Light" w:cs="Calibri Light"/>
          <w:bCs/>
          <w:kern w:val="36"/>
          <w:sz w:val="24"/>
          <w:szCs w:val="24"/>
          <w:lang w:eastAsia="de-DE"/>
        </w:rPr>
        <w:t xml:space="preserve"> ergonomisch organisierte Spülküchen</w:t>
      </w:r>
      <w:r w:rsidR="0071215C" w:rsidRPr="00FE1610">
        <w:rPr>
          <w:rFonts w:ascii="Calibri Light" w:eastAsia="Times New Roman" w:hAnsi="Calibri Light" w:cs="Calibri Light"/>
          <w:bCs/>
          <w:kern w:val="36"/>
          <w:sz w:val="24"/>
          <w:szCs w:val="24"/>
          <w:lang w:eastAsia="de-DE"/>
        </w:rPr>
        <w:t xml:space="preserve"> spezialisiert hat</w:t>
      </w:r>
      <w:r w:rsidR="00BD1594" w:rsidRPr="00FE1610">
        <w:rPr>
          <w:rFonts w:ascii="Calibri Light" w:eastAsia="Times New Roman" w:hAnsi="Calibri Light" w:cs="Calibri Light"/>
          <w:bCs/>
          <w:kern w:val="36"/>
          <w:sz w:val="24"/>
          <w:szCs w:val="24"/>
          <w:lang w:eastAsia="de-DE"/>
        </w:rPr>
        <w:t>: „</w:t>
      </w:r>
      <w:r w:rsidR="00A1539C" w:rsidRPr="00FE1610">
        <w:rPr>
          <w:rFonts w:ascii="Calibri Light" w:eastAsia="Times New Roman" w:hAnsi="Calibri Light" w:cs="Calibri Light"/>
          <w:bCs/>
          <w:kern w:val="36"/>
          <w:sz w:val="24"/>
          <w:szCs w:val="24"/>
          <w:lang w:eastAsia="de-DE"/>
        </w:rPr>
        <w:t>Ergonomie ist augenscheinlich erst mal ein Randthema - genauer betrachtet ist es jedoch unverzichtbar</w:t>
      </w:r>
      <w:r w:rsidR="00BD1594" w:rsidRPr="00FE1610">
        <w:rPr>
          <w:rFonts w:ascii="Calibri Light" w:eastAsia="Times New Roman" w:hAnsi="Calibri Light" w:cs="Calibri Light"/>
          <w:bCs/>
          <w:kern w:val="36"/>
          <w:sz w:val="24"/>
          <w:szCs w:val="24"/>
          <w:lang w:eastAsia="de-DE"/>
        </w:rPr>
        <w:t>. Einerseits für die Gesunderhaltung des Personals</w:t>
      </w:r>
      <w:r w:rsidR="00A60F73" w:rsidRPr="00FE1610">
        <w:rPr>
          <w:rFonts w:ascii="Calibri Light" w:eastAsia="Times New Roman" w:hAnsi="Calibri Light" w:cs="Calibri Light"/>
          <w:bCs/>
          <w:kern w:val="36"/>
          <w:sz w:val="24"/>
          <w:szCs w:val="24"/>
          <w:lang w:eastAsia="de-DE"/>
        </w:rPr>
        <w:t xml:space="preserve"> in der Spülküche</w:t>
      </w:r>
      <w:r w:rsidR="00BD1594" w:rsidRPr="00FE1610">
        <w:rPr>
          <w:rFonts w:ascii="Calibri Light" w:eastAsia="Times New Roman" w:hAnsi="Calibri Light" w:cs="Calibri Light"/>
          <w:bCs/>
          <w:kern w:val="36"/>
          <w:sz w:val="24"/>
          <w:szCs w:val="24"/>
          <w:lang w:eastAsia="de-DE"/>
        </w:rPr>
        <w:t xml:space="preserve"> und anderseits auch für die </w:t>
      </w:r>
      <w:r w:rsidR="00BD1594" w:rsidRPr="00FE1610">
        <w:rPr>
          <w:rFonts w:ascii="Calibri Light" w:eastAsia="Times New Roman" w:hAnsi="Calibri Light" w:cs="Calibri Light"/>
          <w:bCs/>
          <w:kern w:val="36"/>
          <w:sz w:val="24"/>
          <w:szCs w:val="24"/>
          <w:lang w:eastAsia="de-DE"/>
        </w:rPr>
        <w:lastRenderedPageBreak/>
        <w:t>Arbeitsplatzbeurteilung, welches jedes Unternehmen für die B</w:t>
      </w:r>
      <w:r w:rsidR="00CB7106" w:rsidRPr="00FE1610">
        <w:rPr>
          <w:rFonts w:ascii="Calibri Light" w:eastAsia="Times New Roman" w:hAnsi="Calibri Light" w:cs="Calibri Light"/>
          <w:bCs/>
          <w:kern w:val="36"/>
          <w:sz w:val="24"/>
          <w:szCs w:val="24"/>
          <w:lang w:eastAsia="de-DE"/>
        </w:rPr>
        <w:t xml:space="preserve">erufsgenossenschaft </w:t>
      </w:r>
      <w:r w:rsidR="00BD1594" w:rsidRPr="00FE1610">
        <w:rPr>
          <w:rFonts w:ascii="Calibri Light" w:eastAsia="Times New Roman" w:hAnsi="Calibri Light" w:cs="Calibri Light"/>
          <w:bCs/>
          <w:kern w:val="36"/>
          <w:sz w:val="24"/>
          <w:szCs w:val="24"/>
          <w:lang w:eastAsia="de-DE"/>
        </w:rPr>
        <w:t xml:space="preserve">durchführen muss“. </w:t>
      </w:r>
    </w:p>
    <w:p w:rsidR="00E36B53" w:rsidRPr="008E0EEF" w:rsidRDefault="00040DBF" w:rsidP="00A55CF6">
      <w:pPr>
        <w:tabs>
          <w:tab w:val="left" w:pos="5625"/>
        </w:tabs>
        <w:spacing w:before="100" w:beforeAutospacing="1" w:after="100" w:afterAutospacing="1" w:line="360" w:lineRule="auto"/>
        <w:outlineLvl w:val="0"/>
        <w:rPr>
          <w:rFonts w:ascii="Calibri Light" w:eastAsia="Times New Roman" w:hAnsi="Calibri Light" w:cs="Calibri Light"/>
          <w:bCs/>
          <w:kern w:val="36"/>
          <w:sz w:val="24"/>
          <w:szCs w:val="24"/>
          <w:lang w:eastAsia="de-DE"/>
        </w:rPr>
      </w:pPr>
      <w:r w:rsidRPr="00ED5899">
        <w:rPr>
          <w:rFonts w:ascii="Calibri Light" w:hAnsi="Calibri Light" w:cs="Calibri Light"/>
          <w:noProof/>
          <w:sz w:val="24"/>
          <w:szCs w:val="24"/>
          <w:lang w:eastAsia="de-DE"/>
        </w:rPr>
        <w:drawing>
          <wp:inline distT="0" distB="0" distL="0" distR="0" wp14:anchorId="2DD3A63B" wp14:editId="2B9CEAE5">
            <wp:extent cx="2105025" cy="164592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23325" cy="1660235"/>
                    </a:xfrm>
                    <a:prstGeom prst="rect">
                      <a:avLst/>
                    </a:prstGeom>
                  </pic:spPr>
                </pic:pic>
              </a:graphicData>
            </a:graphic>
          </wp:inline>
        </w:drawing>
      </w:r>
      <w:r w:rsidRPr="00ED5899">
        <w:rPr>
          <w:rFonts w:ascii="Calibri Light" w:eastAsia="Times New Roman" w:hAnsi="Calibri Light" w:cs="Calibri Light"/>
          <w:bCs/>
          <w:kern w:val="36"/>
          <w:sz w:val="24"/>
          <w:szCs w:val="24"/>
          <w:lang w:eastAsia="de-DE"/>
        </w:rPr>
        <w:t xml:space="preserve"> </w:t>
      </w:r>
      <w:bookmarkStart w:id="0" w:name="_GoBack"/>
    </w:p>
    <w:p w:rsidR="00040DBF" w:rsidRPr="008E0EEF" w:rsidRDefault="00040DBF" w:rsidP="00A55CF6">
      <w:pPr>
        <w:tabs>
          <w:tab w:val="left" w:pos="5625"/>
        </w:tabs>
        <w:spacing w:before="100" w:beforeAutospacing="1" w:after="100" w:afterAutospacing="1" w:line="360" w:lineRule="auto"/>
        <w:outlineLvl w:val="0"/>
        <w:rPr>
          <w:rFonts w:ascii="Calibri Light" w:eastAsia="Times New Roman" w:hAnsi="Calibri Light" w:cs="Calibri Light"/>
          <w:bCs/>
          <w:kern w:val="36"/>
          <w:sz w:val="24"/>
          <w:szCs w:val="24"/>
          <w:lang w:eastAsia="de-DE"/>
        </w:rPr>
      </w:pPr>
      <w:r w:rsidRPr="008E0EEF">
        <w:rPr>
          <w:rFonts w:ascii="Calibri Light" w:eastAsia="Times New Roman" w:hAnsi="Calibri Light" w:cs="Calibri Light"/>
          <w:bCs/>
          <w:kern w:val="36"/>
          <w:sz w:val="24"/>
          <w:szCs w:val="24"/>
          <w:lang w:eastAsia="de-DE"/>
        </w:rPr>
        <w:t>BU: Für den Erhalt der Arbeitskraft: die neuen M-</w:t>
      </w:r>
      <w:proofErr w:type="spellStart"/>
      <w:r w:rsidRPr="008E0EEF">
        <w:rPr>
          <w:rFonts w:ascii="Calibri Light" w:eastAsia="Times New Roman" w:hAnsi="Calibri Light" w:cs="Calibri Light"/>
          <w:bCs/>
          <w:kern w:val="36"/>
          <w:sz w:val="24"/>
          <w:szCs w:val="24"/>
          <w:lang w:eastAsia="de-DE"/>
        </w:rPr>
        <w:t>iClean</w:t>
      </w:r>
      <w:proofErr w:type="spellEnd"/>
      <w:r w:rsidRPr="008E0EEF">
        <w:rPr>
          <w:rFonts w:ascii="Calibri Light" w:eastAsia="Times New Roman" w:hAnsi="Calibri Light" w:cs="Calibri Light"/>
          <w:bCs/>
          <w:kern w:val="36"/>
          <w:sz w:val="24"/>
          <w:szCs w:val="24"/>
          <w:lang w:eastAsia="de-DE"/>
        </w:rPr>
        <w:t xml:space="preserve"> </w:t>
      </w:r>
      <w:r w:rsidR="007D31CC" w:rsidRPr="008E0EEF">
        <w:rPr>
          <w:rFonts w:ascii="Calibri Light" w:eastAsia="Times New Roman" w:hAnsi="Calibri Light" w:cs="Calibri Light"/>
          <w:bCs/>
          <w:kern w:val="36"/>
          <w:sz w:val="24"/>
          <w:szCs w:val="24"/>
          <w:lang w:eastAsia="de-DE"/>
        </w:rPr>
        <w:t>Doppelkorb-</w:t>
      </w:r>
      <w:proofErr w:type="spellStart"/>
      <w:r w:rsidRPr="008E0EEF">
        <w:rPr>
          <w:rFonts w:ascii="Calibri Light" w:eastAsia="Times New Roman" w:hAnsi="Calibri Light" w:cs="Calibri Light"/>
          <w:bCs/>
          <w:kern w:val="36"/>
          <w:sz w:val="24"/>
          <w:szCs w:val="24"/>
          <w:lang w:eastAsia="de-DE"/>
        </w:rPr>
        <w:t>Haubenspülmaschinen</w:t>
      </w:r>
      <w:proofErr w:type="spellEnd"/>
    </w:p>
    <w:p w:rsidR="0075707B" w:rsidRPr="008E0EEF" w:rsidRDefault="0075707B" w:rsidP="0075707B">
      <w:pPr>
        <w:tabs>
          <w:tab w:val="left" w:pos="5625"/>
        </w:tabs>
        <w:spacing w:before="100" w:beforeAutospacing="1" w:after="100" w:afterAutospacing="1" w:line="360" w:lineRule="auto"/>
        <w:outlineLvl w:val="0"/>
        <w:rPr>
          <w:rFonts w:ascii="Calibri Light" w:eastAsia="Times New Roman" w:hAnsi="Calibri Light" w:cs="Calibri Light"/>
          <w:bCs/>
          <w:kern w:val="36"/>
          <w:sz w:val="24"/>
          <w:szCs w:val="24"/>
          <w:lang w:eastAsia="de-DE"/>
        </w:rPr>
      </w:pPr>
    </w:p>
    <w:p w:rsidR="009C156C" w:rsidRPr="008E0EEF" w:rsidRDefault="0075707B" w:rsidP="00353522">
      <w:pPr>
        <w:tabs>
          <w:tab w:val="left" w:pos="5625"/>
        </w:tabs>
        <w:spacing w:before="100" w:beforeAutospacing="1" w:after="100" w:afterAutospacing="1" w:line="360" w:lineRule="auto"/>
        <w:outlineLvl w:val="0"/>
        <w:rPr>
          <w:rFonts w:ascii="Calibri Light" w:eastAsia="Times New Roman" w:hAnsi="Calibri Light" w:cs="Calibri Light"/>
          <w:bCs/>
          <w:kern w:val="36"/>
          <w:sz w:val="24"/>
          <w:szCs w:val="24"/>
          <w:lang w:eastAsia="de-DE"/>
        </w:rPr>
      </w:pPr>
      <w:r w:rsidRPr="008E0EEF">
        <w:rPr>
          <w:rFonts w:ascii="Calibri Light" w:eastAsia="Times New Roman" w:hAnsi="Calibri Light" w:cs="Calibri Light"/>
          <w:b/>
          <w:bCs/>
          <w:kern w:val="36"/>
          <w:sz w:val="24"/>
          <w:szCs w:val="24"/>
          <w:lang w:eastAsia="de-DE"/>
        </w:rPr>
        <w:t>Fortsetzung Frische Idee 3</w:t>
      </w:r>
    </w:p>
    <w:p w:rsidR="00031ED8" w:rsidRPr="008E0EEF" w:rsidRDefault="00031ED8" w:rsidP="00031ED8">
      <w:pPr>
        <w:pStyle w:val="xmsonormal"/>
        <w:rPr>
          <w:rFonts w:ascii="Calibri Light" w:hAnsi="Calibri Light" w:cs="Calibri Light"/>
          <w:b/>
        </w:rPr>
      </w:pPr>
      <w:r w:rsidRPr="008E0EEF">
        <w:rPr>
          <w:rFonts w:ascii="Calibri Light" w:hAnsi="Calibri Light" w:cs="Calibri Light"/>
          <w:b/>
          <w:bCs/>
        </w:rPr>
        <w:t xml:space="preserve">Ergonomie - nicht nur bei </w:t>
      </w:r>
      <w:proofErr w:type="spellStart"/>
      <w:r w:rsidRPr="008E0EEF">
        <w:rPr>
          <w:rFonts w:ascii="Calibri Light" w:hAnsi="Calibri Light" w:cs="Calibri Light"/>
          <w:b/>
          <w:bCs/>
        </w:rPr>
        <w:t>Haubenspülmaschinen</w:t>
      </w:r>
      <w:proofErr w:type="spellEnd"/>
      <w:r w:rsidRPr="008E0EEF">
        <w:rPr>
          <w:rFonts w:ascii="Calibri Light" w:hAnsi="Calibri Light" w:cs="Calibri Light"/>
          <w:b/>
          <w:bCs/>
        </w:rPr>
        <w:t>, auch bei Band-und Korbspülmaschinen</w:t>
      </w:r>
    </w:p>
    <w:p w:rsidR="00031ED8" w:rsidRPr="00353522" w:rsidRDefault="00031ED8" w:rsidP="00353522">
      <w:pPr>
        <w:pStyle w:val="xmsonormal"/>
        <w:spacing w:line="360" w:lineRule="auto"/>
        <w:rPr>
          <w:rFonts w:ascii="Calibri Light" w:hAnsi="Calibri Light" w:cs="Calibri Light"/>
        </w:rPr>
      </w:pPr>
      <w:r w:rsidRPr="008E0EEF">
        <w:rPr>
          <w:rFonts w:ascii="Calibri Light" w:hAnsi="Calibri Light" w:cs="Calibri Light"/>
          <w:bCs/>
        </w:rPr>
        <w:t>Das Thema empfindet MEIKO als so wichtig, dass es sich seit mehreren Jahren diesem Thema annimmt.</w:t>
      </w:r>
      <w:r w:rsidR="00353522" w:rsidRPr="008E0EEF">
        <w:rPr>
          <w:rFonts w:ascii="Calibri Light" w:hAnsi="Calibri Light" w:cs="Calibri Light"/>
          <w:bCs/>
        </w:rPr>
        <w:t xml:space="preserve"> </w:t>
      </w:r>
      <w:r w:rsidRPr="008E0EEF">
        <w:rPr>
          <w:rFonts w:ascii="Calibri Light" w:hAnsi="Calibri Light" w:cs="Calibri Light"/>
          <w:bCs/>
        </w:rPr>
        <w:t>Ein aktuelles Beispiel ist der in 2017 neu organisierte Spülbereich der Mensa Campus des Studierendenwerks in Hamburg. Dort wurden M-</w:t>
      </w:r>
      <w:proofErr w:type="spellStart"/>
      <w:r w:rsidRPr="008E0EEF">
        <w:rPr>
          <w:rFonts w:ascii="Calibri Light" w:hAnsi="Calibri Light" w:cs="Calibri Light"/>
          <w:bCs/>
        </w:rPr>
        <w:t>iQ</w:t>
      </w:r>
      <w:proofErr w:type="spellEnd"/>
      <w:r w:rsidRPr="008E0EEF">
        <w:rPr>
          <w:rFonts w:ascii="Calibri Light" w:hAnsi="Calibri Light" w:cs="Calibri Light"/>
          <w:bCs/>
        </w:rPr>
        <w:t xml:space="preserve"> Bandspülautomaten für Geschirr, Besteck und Tablett neu installiert. Michael </w:t>
      </w:r>
      <w:proofErr w:type="spellStart"/>
      <w:r w:rsidRPr="008E0EEF">
        <w:rPr>
          <w:rFonts w:ascii="Calibri Light" w:hAnsi="Calibri Light" w:cs="Calibri Light"/>
          <w:bCs/>
        </w:rPr>
        <w:t>Gradtke</w:t>
      </w:r>
      <w:proofErr w:type="spellEnd"/>
      <w:r w:rsidRPr="008E0EEF">
        <w:rPr>
          <w:rFonts w:ascii="Calibri Light" w:hAnsi="Calibri Light" w:cs="Calibri Light"/>
          <w:bCs/>
        </w:rPr>
        <w:t xml:space="preserve">, Leiter der Hochschulgastronomie, der in 13 Mensen und 22 Cafés/Café-Shops täglich auf mehr als 23.000 Gäste zählen kann, beobachtete in einer Niederlassung stark beanspruchte Mitarbeiterinnen und Mitarbeiter. Der Grund waren weniger gut organisierte Rahmenbedingungen im Spülbereich: Lange Laufwege, beengte Raumverhältnisse, warme Raumluft und ständiges Heben und Herumtragen von Geschirr. Für den bereits geplanten Umbau des Standort Mensa Campus wurde von </w:t>
      </w:r>
      <w:proofErr w:type="spellStart"/>
      <w:r w:rsidRPr="008E0EEF">
        <w:rPr>
          <w:rFonts w:ascii="Calibri Light" w:hAnsi="Calibri Light" w:cs="Calibri Light"/>
          <w:bCs/>
        </w:rPr>
        <w:t>Gradtke</w:t>
      </w:r>
      <w:proofErr w:type="spellEnd"/>
      <w:r w:rsidRPr="008E0EEF">
        <w:rPr>
          <w:rFonts w:ascii="Calibri Light" w:hAnsi="Calibri Light" w:cs="Calibri Light"/>
          <w:bCs/>
        </w:rPr>
        <w:t xml:space="preserve"> sogleich eine Umorganisation der </w:t>
      </w:r>
      <w:r w:rsidRPr="008E0EEF">
        <w:rPr>
          <w:rFonts w:ascii="Calibri Light" w:hAnsi="Calibri Light" w:cs="Calibri Light"/>
          <w:bCs/>
        </w:rPr>
        <w:lastRenderedPageBreak/>
        <w:t xml:space="preserve">Spülküche angedacht: "Ich möchte nicht nur eine neue Spülmaschine, sondern eine neue Spülküchenorganisation" nennt Michael </w:t>
      </w:r>
      <w:proofErr w:type="spellStart"/>
      <w:r w:rsidRPr="008E0EEF">
        <w:rPr>
          <w:rFonts w:ascii="Calibri Light" w:hAnsi="Calibri Light" w:cs="Calibri Light"/>
          <w:bCs/>
        </w:rPr>
        <w:t>Gradtke</w:t>
      </w:r>
      <w:proofErr w:type="spellEnd"/>
      <w:r w:rsidRPr="008E0EEF">
        <w:rPr>
          <w:rFonts w:ascii="Calibri Light" w:hAnsi="Calibri Light" w:cs="Calibri Light"/>
          <w:bCs/>
        </w:rPr>
        <w:t xml:space="preserve"> seine Zielsetzung. Die Betrachtung und Analyse des Spülmaschinen-Umfeldes zusammen mit </w:t>
      </w:r>
      <w:proofErr w:type="spellStart"/>
      <w:r w:rsidRPr="008E0EEF">
        <w:rPr>
          <w:rFonts w:ascii="Calibri Light" w:hAnsi="Calibri Light" w:cs="Calibri Light"/>
          <w:bCs/>
        </w:rPr>
        <w:t>Refa</w:t>
      </w:r>
      <w:proofErr w:type="spellEnd"/>
      <w:r w:rsidRPr="008E0EEF">
        <w:rPr>
          <w:rFonts w:ascii="Calibri Light" w:hAnsi="Calibri Light" w:cs="Calibri Light"/>
          <w:bCs/>
        </w:rPr>
        <w:t xml:space="preserve">-Spezialisten des Spültechnik-Herstellers </w:t>
      </w:r>
      <w:proofErr w:type="spellStart"/>
      <w:r w:rsidRPr="008E0EEF">
        <w:rPr>
          <w:rFonts w:ascii="Calibri Light" w:hAnsi="Calibri Light" w:cs="Calibri Light"/>
          <w:bCs/>
        </w:rPr>
        <w:t>Meiko</w:t>
      </w:r>
      <w:proofErr w:type="spellEnd"/>
      <w:r w:rsidRPr="008E0EEF">
        <w:rPr>
          <w:rFonts w:ascii="Calibri Light" w:hAnsi="Calibri Light" w:cs="Calibri Light"/>
          <w:bCs/>
        </w:rPr>
        <w:t xml:space="preserve">, auch im Hinblick auf Ergonomie, ergab die Lösung mit neuer Anordnung der Spülküche. </w:t>
      </w:r>
      <w:proofErr w:type="spellStart"/>
      <w:r w:rsidRPr="008E0EEF">
        <w:rPr>
          <w:rFonts w:ascii="Calibri Light" w:hAnsi="Calibri Light" w:cs="Calibri Light"/>
          <w:bCs/>
        </w:rPr>
        <w:t>Gradtke</w:t>
      </w:r>
      <w:proofErr w:type="spellEnd"/>
      <w:r w:rsidRPr="008E0EEF">
        <w:rPr>
          <w:rFonts w:ascii="Calibri Light" w:hAnsi="Calibri Light" w:cs="Calibri Light"/>
          <w:bCs/>
        </w:rPr>
        <w:t xml:space="preserve"> fasst den Aufwand der Umorganisation durchweg positiv zusammen: "Wege wurden verkürzt, die Produktivität und die Zufriedenheit der Mitarbeiterinnen und Mitarbeiter steigt. Gut für den Menschen und gut für den Betrie</w:t>
      </w:r>
      <w:bookmarkEnd w:id="0"/>
      <w:r w:rsidRPr="00353522">
        <w:rPr>
          <w:rFonts w:ascii="Calibri Light" w:hAnsi="Calibri Light" w:cs="Calibri Light"/>
          <w:bCs/>
          <w:color w:val="002060"/>
        </w:rPr>
        <w:t>b".</w:t>
      </w:r>
    </w:p>
    <w:p w:rsidR="00E36B53" w:rsidRPr="00ED5899" w:rsidRDefault="00E36B53" w:rsidP="00A55CF6">
      <w:pPr>
        <w:tabs>
          <w:tab w:val="left" w:pos="5625"/>
        </w:tabs>
        <w:spacing w:before="100" w:beforeAutospacing="1" w:after="100" w:afterAutospacing="1" w:line="360" w:lineRule="auto"/>
        <w:outlineLvl w:val="0"/>
        <w:rPr>
          <w:rFonts w:ascii="Calibri Light" w:eastAsia="Times New Roman" w:hAnsi="Calibri Light" w:cs="Calibri Light"/>
          <w:bCs/>
          <w:kern w:val="36"/>
          <w:sz w:val="24"/>
          <w:szCs w:val="24"/>
          <w:lang w:eastAsia="de-DE"/>
        </w:rPr>
      </w:pPr>
    </w:p>
    <w:p w:rsidR="00ED5899" w:rsidRPr="00CB7106" w:rsidRDefault="009242D7" w:rsidP="00ED5899">
      <w:pPr>
        <w:tabs>
          <w:tab w:val="left" w:pos="5625"/>
        </w:tabs>
        <w:spacing w:before="100" w:beforeAutospacing="1" w:after="100" w:afterAutospacing="1" w:line="360" w:lineRule="auto"/>
        <w:outlineLvl w:val="0"/>
        <w:rPr>
          <w:rFonts w:ascii="Calibri Light" w:eastAsia="Times New Roman" w:hAnsi="Calibri Light" w:cs="Calibri Light"/>
          <w:b/>
          <w:bCs/>
          <w:i/>
          <w:color w:val="808080" w:themeColor="background1" w:themeShade="80"/>
          <w:kern w:val="36"/>
          <w:sz w:val="24"/>
          <w:szCs w:val="24"/>
          <w:lang w:eastAsia="de-DE"/>
        </w:rPr>
      </w:pPr>
      <w:r w:rsidRPr="00ED5899">
        <w:rPr>
          <w:rFonts w:ascii="Calibri Light" w:eastAsia="Times New Roman" w:hAnsi="Calibri Light" w:cs="Calibri Light"/>
          <w:b/>
          <w:bCs/>
          <w:i/>
          <w:color w:val="808080" w:themeColor="background1" w:themeShade="80"/>
          <w:kern w:val="36"/>
          <w:sz w:val="24"/>
          <w:szCs w:val="24"/>
          <w:lang w:eastAsia="de-DE"/>
        </w:rPr>
        <w:t xml:space="preserve">Frische Idee </w:t>
      </w:r>
      <w:r w:rsidR="009D2470" w:rsidRPr="00ED5899">
        <w:rPr>
          <w:rFonts w:ascii="Calibri Light" w:eastAsia="Times New Roman" w:hAnsi="Calibri Light" w:cs="Calibri Light"/>
          <w:b/>
          <w:bCs/>
          <w:i/>
          <w:color w:val="808080" w:themeColor="background1" w:themeShade="80"/>
          <w:kern w:val="36"/>
          <w:sz w:val="24"/>
          <w:szCs w:val="24"/>
          <w:lang w:eastAsia="de-DE"/>
        </w:rPr>
        <w:t>4</w:t>
      </w:r>
      <w:r w:rsidR="00CB7106">
        <w:rPr>
          <w:rFonts w:ascii="Calibri Light" w:eastAsia="Times New Roman" w:hAnsi="Calibri Light" w:cs="Calibri Light"/>
          <w:b/>
          <w:bCs/>
          <w:i/>
          <w:color w:val="808080" w:themeColor="background1" w:themeShade="80"/>
          <w:kern w:val="36"/>
          <w:sz w:val="24"/>
          <w:szCs w:val="24"/>
          <w:lang w:eastAsia="de-DE"/>
        </w:rPr>
        <w:br/>
      </w:r>
      <w:r w:rsidR="00ED5899" w:rsidRPr="00ED5899">
        <w:rPr>
          <w:rFonts w:ascii="Calibri Light" w:eastAsia="Times New Roman" w:hAnsi="Calibri Light" w:cs="Calibri Light"/>
          <w:b/>
          <w:bCs/>
          <w:kern w:val="36"/>
          <w:sz w:val="24"/>
          <w:szCs w:val="24"/>
          <w:lang w:eastAsia="de-DE"/>
        </w:rPr>
        <w:t>Neue M-</w:t>
      </w:r>
      <w:proofErr w:type="spellStart"/>
      <w:r w:rsidR="00ED5899" w:rsidRPr="00ED5899">
        <w:rPr>
          <w:rFonts w:ascii="Calibri Light" w:eastAsia="Times New Roman" w:hAnsi="Calibri Light" w:cs="Calibri Light"/>
          <w:b/>
          <w:bCs/>
          <w:kern w:val="36"/>
          <w:sz w:val="24"/>
          <w:szCs w:val="24"/>
          <w:lang w:eastAsia="de-DE"/>
        </w:rPr>
        <w:t>iQ</w:t>
      </w:r>
      <w:proofErr w:type="spellEnd"/>
      <w:r w:rsidR="00ED5899" w:rsidRPr="00ED5899">
        <w:rPr>
          <w:rFonts w:ascii="Calibri Light" w:eastAsia="Times New Roman" w:hAnsi="Calibri Light" w:cs="Calibri Light"/>
          <w:b/>
          <w:bCs/>
          <w:kern w:val="36"/>
          <w:sz w:val="24"/>
          <w:szCs w:val="24"/>
          <w:lang w:eastAsia="de-DE"/>
        </w:rPr>
        <w:t xml:space="preserve"> K74 Kistenspülmaschine: Unkomplizierter, robuster Spülallrounder für Kisten und Körbe</w:t>
      </w:r>
    </w:p>
    <w:p w:rsidR="0072271B" w:rsidRDefault="00061381" w:rsidP="00506B4B">
      <w:pPr>
        <w:tabs>
          <w:tab w:val="left" w:pos="5625"/>
        </w:tabs>
        <w:spacing w:before="100" w:beforeAutospacing="1" w:after="100" w:afterAutospacing="1" w:line="360" w:lineRule="auto"/>
        <w:outlineLvl w:val="0"/>
        <w:rPr>
          <w:rFonts w:ascii="Calibri Light" w:hAnsi="Calibri Light" w:cs="Calibri Light"/>
          <w:color w:val="000000"/>
          <w:sz w:val="24"/>
          <w:szCs w:val="24"/>
        </w:rPr>
      </w:pPr>
      <w:r>
        <w:rPr>
          <w:rFonts w:ascii="Calibri Light" w:eastAsia="Times New Roman" w:hAnsi="Calibri Light" w:cs="Calibri Light"/>
          <w:b/>
          <w:bCs/>
          <w:kern w:val="36"/>
          <w:sz w:val="24"/>
          <w:szCs w:val="24"/>
          <w:lang w:eastAsia="de-DE"/>
        </w:rPr>
        <w:t xml:space="preserve">Dynamik  </w:t>
      </w:r>
      <w:r w:rsidR="005567DE">
        <w:rPr>
          <w:rFonts w:ascii="Calibri Light" w:eastAsia="Times New Roman" w:hAnsi="Calibri Light" w:cs="Calibri Light"/>
          <w:b/>
          <w:bCs/>
          <w:kern w:val="36"/>
          <w:sz w:val="24"/>
          <w:szCs w:val="24"/>
          <w:lang w:eastAsia="de-DE"/>
        </w:rPr>
        <w:t xml:space="preserve">ist ein starker Begriff, der </w:t>
      </w:r>
      <w:r>
        <w:rPr>
          <w:rFonts w:ascii="Calibri Light" w:eastAsia="Times New Roman" w:hAnsi="Calibri Light" w:cs="Calibri Light"/>
          <w:b/>
          <w:bCs/>
          <w:kern w:val="36"/>
          <w:sz w:val="24"/>
          <w:szCs w:val="24"/>
          <w:lang w:eastAsia="de-DE"/>
        </w:rPr>
        <w:t xml:space="preserve">vor allen Dingen die </w:t>
      </w:r>
      <w:proofErr w:type="spellStart"/>
      <w:r>
        <w:rPr>
          <w:rFonts w:ascii="Calibri Light" w:eastAsia="Times New Roman" w:hAnsi="Calibri Light" w:cs="Calibri Light"/>
          <w:b/>
          <w:bCs/>
          <w:kern w:val="36"/>
          <w:sz w:val="24"/>
          <w:szCs w:val="24"/>
          <w:lang w:eastAsia="de-DE"/>
        </w:rPr>
        <w:t>Verpfleger</w:t>
      </w:r>
      <w:proofErr w:type="spellEnd"/>
      <w:r>
        <w:rPr>
          <w:rFonts w:ascii="Calibri Light" w:eastAsia="Times New Roman" w:hAnsi="Calibri Light" w:cs="Calibri Light"/>
          <w:b/>
          <w:bCs/>
          <w:kern w:val="36"/>
          <w:sz w:val="24"/>
          <w:szCs w:val="24"/>
          <w:lang w:eastAsia="de-DE"/>
        </w:rPr>
        <w:t xml:space="preserve"> im </w:t>
      </w:r>
      <w:r w:rsidR="001D7E50">
        <w:rPr>
          <w:rFonts w:ascii="Calibri Light" w:eastAsia="Times New Roman" w:hAnsi="Calibri Light" w:cs="Calibri Light"/>
          <w:b/>
          <w:bCs/>
          <w:kern w:val="36"/>
          <w:sz w:val="24"/>
          <w:szCs w:val="24"/>
          <w:lang w:eastAsia="de-DE"/>
        </w:rPr>
        <w:t>Außer-Haus-Markt</w:t>
      </w:r>
      <w:r w:rsidR="005567DE">
        <w:rPr>
          <w:rFonts w:ascii="Calibri Light" w:eastAsia="Times New Roman" w:hAnsi="Calibri Light" w:cs="Calibri Light"/>
          <w:b/>
          <w:bCs/>
          <w:kern w:val="36"/>
          <w:sz w:val="24"/>
          <w:szCs w:val="24"/>
          <w:lang w:eastAsia="de-DE"/>
        </w:rPr>
        <w:t xml:space="preserve"> oder im Catering prägt.</w:t>
      </w:r>
      <w:r>
        <w:rPr>
          <w:rFonts w:ascii="Calibri Light" w:eastAsia="Times New Roman" w:hAnsi="Calibri Light" w:cs="Calibri Light"/>
          <w:b/>
          <w:bCs/>
          <w:kern w:val="36"/>
          <w:sz w:val="24"/>
          <w:szCs w:val="24"/>
          <w:lang w:eastAsia="de-DE"/>
        </w:rPr>
        <w:t xml:space="preserve"> Sie </w:t>
      </w:r>
      <w:r w:rsidR="005567DE">
        <w:rPr>
          <w:rFonts w:ascii="Calibri Light" w:eastAsia="Times New Roman" w:hAnsi="Calibri Light" w:cs="Calibri Light"/>
          <w:b/>
          <w:bCs/>
          <w:kern w:val="36"/>
          <w:sz w:val="24"/>
          <w:szCs w:val="24"/>
          <w:lang w:eastAsia="de-DE"/>
        </w:rPr>
        <w:t xml:space="preserve">alle </w:t>
      </w:r>
      <w:r>
        <w:rPr>
          <w:rFonts w:ascii="Calibri Light" w:eastAsia="Times New Roman" w:hAnsi="Calibri Light" w:cs="Calibri Light"/>
          <w:b/>
          <w:bCs/>
          <w:kern w:val="36"/>
          <w:sz w:val="24"/>
          <w:szCs w:val="24"/>
          <w:lang w:eastAsia="de-DE"/>
        </w:rPr>
        <w:t xml:space="preserve">unterliegen </w:t>
      </w:r>
      <w:r w:rsidR="005567DE">
        <w:rPr>
          <w:rFonts w:ascii="Calibri Light" w:eastAsia="Times New Roman" w:hAnsi="Calibri Light" w:cs="Calibri Light"/>
          <w:b/>
          <w:bCs/>
          <w:kern w:val="36"/>
          <w:sz w:val="24"/>
          <w:szCs w:val="24"/>
          <w:lang w:eastAsia="de-DE"/>
        </w:rPr>
        <w:t>e</w:t>
      </w:r>
      <w:r>
        <w:rPr>
          <w:rFonts w:ascii="Calibri Light" w:eastAsia="Times New Roman" w:hAnsi="Calibri Light" w:cs="Calibri Light"/>
          <w:b/>
          <w:bCs/>
          <w:kern w:val="36"/>
          <w:sz w:val="24"/>
          <w:szCs w:val="24"/>
          <w:lang w:eastAsia="de-DE"/>
        </w:rPr>
        <w:t>i</w:t>
      </w:r>
      <w:r w:rsidR="00240FBB">
        <w:rPr>
          <w:rFonts w:ascii="Calibri Light" w:eastAsia="Times New Roman" w:hAnsi="Calibri Light" w:cs="Calibri Light"/>
          <w:b/>
          <w:bCs/>
          <w:kern w:val="36"/>
          <w:sz w:val="24"/>
          <w:szCs w:val="24"/>
          <w:lang w:eastAsia="de-DE"/>
        </w:rPr>
        <w:t xml:space="preserve">nem starken Wandel </w:t>
      </w:r>
      <w:r w:rsidR="005567DE">
        <w:rPr>
          <w:rFonts w:ascii="Calibri Light" w:eastAsia="Times New Roman" w:hAnsi="Calibri Light" w:cs="Calibri Light"/>
          <w:b/>
          <w:bCs/>
          <w:kern w:val="36"/>
          <w:sz w:val="24"/>
          <w:szCs w:val="24"/>
          <w:lang w:eastAsia="de-DE"/>
        </w:rPr>
        <w:t xml:space="preserve">- </w:t>
      </w:r>
      <w:r>
        <w:rPr>
          <w:rFonts w:ascii="Calibri Light" w:eastAsia="Times New Roman" w:hAnsi="Calibri Light" w:cs="Calibri Light"/>
          <w:b/>
          <w:bCs/>
          <w:kern w:val="36"/>
          <w:sz w:val="24"/>
          <w:szCs w:val="24"/>
          <w:lang w:eastAsia="de-DE"/>
        </w:rPr>
        <w:t xml:space="preserve">die </w:t>
      </w:r>
      <w:r w:rsidR="00214092" w:rsidRPr="00ED5899">
        <w:rPr>
          <w:rFonts w:ascii="Calibri Light" w:eastAsia="Times New Roman" w:hAnsi="Calibri Light" w:cs="Calibri Light"/>
          <w:b/>
          <w:bCs/>
          <w:kern w:val="36"/>
          <w:sz w:val="24"/>
          <w:szCs w:val="24"/>
          <w:lang w:eastAsia="de-DE"/>
        </w:rPr>
        <w:t xml:space="preserve">Anforderungen an die Akteure sind </w:t>
      </w:r>
      <w:r w:rsidR="0072271B" w:rsidRPr="00ED5899">
        <w:rPr>
          <w:rFonts w:ascii="Calibri Light" w:eastAsia="Times New Roman" w:hAnsi="Calibri Light" w:cs="Calibri Light"/>
          <w:b/>
          <w:bCs/>
          <w:kern w:val="36"/>
          <w:sz w:val="24"/>
          <w:szCs w:val="24"/>
          <w:lang w:eastAsia="de-DE"/>
        </w:rPr>
        <w:t xml:space="preserve">sehr </w:t>
      </w:r>
      <w:r w:rsidR="00214092" w:rsidRPr="00ED5899">
        <w:rPr>
          <w:rFonts w:ascii="Calibri Light" w:eastAsia="Times New Roman" w:hAnsi="Calibri Light" w:cs="Calibri Light"/>
          <w:b/>
          <w:bCs/>
          <w:kern w:val="36"/>
          <w:sz w:val="24"/>
          <w:szCs w:val="24"/>
          <w:lang w:eastAsia="de-DE"/>
        </w:rPr>
        <w:t>hoch, weil auch ständig wechselnd.</w:t>
      </w:r>
      <w:r w:rsidR="00CE4922">
        <w:rPr>
          <w:rFonts w:ascii="Calibri Light" w:eastAsia="Times New Roman" w:hAnsi="Calibri Light" w:cs="Calibri Light"/>
          <w:b/>
          <w:bCs/>
          <w:kern w:val="36"/>
          <w:sz w:val="24"/>
          <w:szCs w:val="24"/>
          <w:lang w:eastAsia="de-DE"/>
        </w:rPr>
        <w:t xml:space="preserve"> Entsprechend </w:t>
      </w:r>
      <w:r w:rsidR="005567DE">
        <w:rPr>
          <w:rFonts w:ascii="Calibri Light" w:eastAsia="Times New Roman" w:hAnsi="Calibri Light" w:cs="Calibri Light"/>
          <w:b/>
          <w:bCs/>
          <w:kern w:val="36"/>
          <w:sz w:val="24"/>
          <w:szCs w:val="24"/>
          <w:lang w:eastAsia="de-DE"/>
        </w:rPr>
        <w:t xml:space="preserve">dem </w:t>
      </w:r>
      <w:r w:rsidR="002260FB">
        <w:rPr>
          <w:rFonts w:ascii="Calibri Light" w:eastAsia="Times New Roman" w:hAnsi="Calibri Light" w:cs="Calibri Light"/>
          <w:b/>
          <w:bCs/>
          <w:kern w:val="36"/>
          <w:sz w:val="24"/>
          <w:szCs w:val="24"/>
          <w:lang w:eastAsia="de-DE"/>
        </w:rPr>
        <w:t xml:space="preserve">Wandel </w:t>
      </w:r>
      <w:r w:rsidR="005567DE">
        <w:rPr>
          <w:rFonts w:ascii="Calibri Light" w:eastAsia="Times New Roman" w:hAnsi="Calibri Light" w:cs="Calibri Light"/>
          <w:b/>
          <w:bCs/>
          <w:kern w:val="36"/>
          <w:sz w:val="24"/>
          <w:szCs w:val="24"/>
          <w:lang w:eastAsia="de-DE"/>
        </w:rPr>
        <w:t xml:space="preserve">unterliegt auch die Bereitstellung von </w:t>
      </w:r>
      <w:r w:rsidR="002260FB">
        <w:rPr>
          <w:rFonts w:ascii="Calibri Light" w:eastAsia="Times New Roman" w:hAnsi="Calibri Light" w:cs="Calibri Light"/>
          <w:b/>
          <w:bCs/>
          <w:kern w:val="36"/>
          <w:sz w:val="24"/>
          <w:szCs w:val="24"/>
          <w:lang w:eastAsia="de-DE"/>
        </w:rPr>
        <w:t>Equipment</w:t>
      </w:r>
      <w:r w:rsidR="003B08A6">
        <w:rPr>
          <w:rFonts w:ascii="Calibri Light" w:eastAsia="Times New Roman" w:hAnsi="Calibri Light" w:cs="Calibri Light"/>
          <w:b/>
          <w:bCs/>
          <w:kern w:val="36"/>
          <w:sz w:val="24"/>
          <w:szCs w:val="24"/>
          <w:lang w:eastAsia="de-DE"/>
        </w:rPr>
        <w:t>, welches im „Bac</w:t>
      </w:r>
      <w:r>
        <w:rPr>
          <w:rFonts w:ascii="Calibri Light" w:eastAsia="Times New Roman" w:hAnsi="Calibri Light" w:cs="Calibri Light"/>
          <w:b/>
          <w:bCs/>
          <w:kern w:val="36"/>
          <w:sz w:val="24"/>
          <w:szCs w:val="24"/>
          <w:lang w:eastAsia="de-DE"/>
        </w:rPr>
        <w:t xml:space="preserve">k End“ </w:t>
      </w:r>
      <w:r w:rsidR="003B08A6">
        <w:rPr>
          <w:rFonts w:ascii="Calibri Light" w:eastAsia="Times New Roman" w:hAnsi="Calibri Light" w:cs="Calibri Light"/>
          <w:b/>
          <w:bCs/>
          <w:kern w:val="36"/>
          <w:sz w:val="24"/>
          <w:szCs w:val="24"/>
          <w:lang w:eastAsia="de-DE"/>
        </w:rPr>
        <w:t>eine be</w:t>
      </w:r>
      <w:r w:rsidR="00B57F58">
        <w:rPr>
          <w:rFonts w:ascii="Calibri Light" w:eastAsia="Times New Roman" w:hAnsi="Calibri Light" w:cs="Calibri Light"/>
          <w:b/>
          <w:bCs/>
          <w:kern w:val="36"/>
          <w:sz w:val="24"/>
          <w:szCs w:val="24"/>
          <w:lang w:eastAsia="de-DE"/>
        </w:rPr>
        <w:t>sondere Planung erfordert.</w:t>
      </w:r>
      <w:r w:rsidR="005722ED">
        <w:rPr>
          <w:rFonts w:ascii="Calibri Light" w:eastAsia="Times New Roman" w:hAnsi="Calibri Light" w:cs="Calibri Light"/>
          <w:b/>
          <w:bCs/>
          <w:kern w:val="36"/>
          <w:sz w:val="24"/>
          <w:szCs w:val="24"/>
          <w:lang w:eastAsia="de-DE"/>
        </w:rPr>
        <w:t xml:space="preserve"> </w:t>
      </w:r>
      <w:r w:rsidR="002260FB">
        <w:rPr>
          <w:rFonts w:ascii="Calibri Light" w:eastAsia="Times New Roman" w:hAnsi="Calibri Light" w:cs="Calibri Light"/>
          <w:bCs/>
          <w:kern w:val="36"/>
          <w:sz w:val="24"/>
          <w:szCs w:val="24"/>
          <w:lang w:eastAsia="de-DE"/>
        </w:rPr>
        <w:t>Table Top, Produktionsgeschirr, Transportkörbe und Kisten</w:t>
      </w:r>
      <w:r w:rsidR="00B57F58">
        <w:rPr>
          <w:rFonts w:ascii="Calibri Light" w:eastAsia="Times New Roman" w:hAnsi="Calibri Light" w:cs="Calibri Light"/>
          <w:bCs/>
          <w:kern w:val="36"/>
          <w:sz w:val="24"/>
          <w:szCs w:val="24"/>
          <w:lang w:eastAsia="de-DE"/>
        </w:rPr>
        <w:t xml:space="preserve"> </w:t>
      </w:r>
      <w:r w:rsidR="005567DE">
        <w:rPr>
          <w:rFonts w:ascii="Calibri Light" w:eastAsia="Times New Roman" w:hAnsi="Calibri Light" w:cs="Calibri Light"/>
          <w:bCs/>
          <w:kern w:val="36"/>
          <w:sz w:val="24"/>
          <w:szCs w:val="24"/>
          <w:lang w:eastAsia="de-DE"/>
        </w:rPr>
        <w:t xml:space="preserve">muss in unterschiedlichen Ausprägungen nicht nur hygienisch </w:t>
      </w:r>
      <w:r w:rsidR="00214092" w:rsidRPr="00ED5899">
        <w:rPr>
          <w:rFonts w:ascii="Calibri Light" w:eastAsia="Times New Roman" w:hAnsi="Calibri Light" w:cs="Calibri Light"/>
          <w:bCs/>
          <w:kern w:val="36"/>
          <w:sz w:val="24"/>
          <w:szCs w:val="24"/>
          <w:lang w:eastAsia="de-DE"/>
        </w:rPr>
        <w:t xml:space="preserve">gespült </w:t>
      </w:r>
      <w:r w:rsidR="00CE4922">
        <w:rPr>
          <w:rFonts w:ascii="Calibri Light" w:eastAsia="Times New Roman" w:hAnsi="Calibri Light" w:cs="Calibri Light"/>
          <w:bCs/>
          <w:kern w:val="36"/>
          <w:sz w:val="24"/>
          <w:szCs w:val="24"/>
          <w:lang w:eastAsia="de-DE"/>
        </w:rPr>
        <w:t>werden</w:t>
      </w:r>
      <w:r w:rsidR="00BD6BFD" w:rsidRPr="00ED5899">
        <w:rPr>
          <w:rFonts w:ascii="Calibri Light" w:eastAsia="Times New Roman" w:hAnsi="Calibri Light" w:cs="Calibri Light"/>
          <w:bCs/>
          <w:kern w:val="36"/>
          <w:sz w:val="24"/>
          <w:szCs w:val="24"/>
          <w:lang w:eastAsia="de-DE"/>
        </w:rPr>
        <w:t xml:space="preserve">, sondern es </w:t>
      </w:r>
      <w:r w:rsidR="00CF6ED5" w:rsidRPr="00ED5899">
        <w:rPr>
          <w:rFonts w:ascii="Calibri Light" w:eastAsia="Times New Roman" w:hAnsi="Calibri Light" w:cs="Calibri Light"/>
          <w:bCs/>
          <w:kern w:val="36"/>
          <w:sz w:val="24"/>
          <w:szCs w:val="24"/>
          <w:lang w:eastAsia="de-DE"/>
        </w:rPr>
        <w:t xml:space="preserve">muss </w:t>
      </w:r>
      <w:r w:rsidR="00BD6BFD" w:rsidRPr="00ED5899">
        <w:rPr>
          <w:rFonts w:ascii="Calibri Light" w:eastAsia="Times New Roman" w:hAnsi="Calibri Light" w:cs="Calibri Light"/>
          <w:bCs/>
          <w:kern w:val="36"/>
          <w:sz w:val="24"/>
          <w:szCs w:val="24"/>
          <w:lang w:eastAsia="de-DE"/>
        </w:rPr>
        <w:t>auch schnell wieder verfügbar sein</w:t>
      </w:r>
      <w:r w:rsidR="00B57F58">
        <w:rPr>
          <w:rFonts w:ascii="Calibri Light" w:eastAsia="Times New Roman" w:hAnsi="Calibri Light" w:cs="Calibri Light"/>
          <w:bCs/>
          <w:kern w:val="36"/>
          <w:sz w:val="24"/>
          <w:szCs w:val="24"/>
          <w:lang w:eastAsia="de-DE"/>
        </w:rPr>
        <w:t>.</w:t>
      </w:r>
      <w:r w:rsidR="00256EDF" w:rsidRPr="00ED5899">
        <w:rPr>
          <w:rFonts w:ascii="Calibri Light" w:eastAsia="Times New Roman" w:hAnsi="Calibri Light" w:cs="Calibri Light"/>
          <w:bCs/>
          <w:kern w:val="36"/>
          <w:sz w:val="24"/>
          <w:szCs w:val="24"/>
          <w:lang w:eastAsia="de-DE"/>
        </w:rPr>
        <w:t xml:space="preserve"> </w:t>
      </w:r>
      <w:proofErr w:type="spellStart"/>
      <w:r w:rsidR="00256EDF" w:rsidRPr="00ED5899">
        <w:rPr>
          <w:rFonts w:ascii="Calibri Light" w:eastAsia="Times New Roman" w:hAnsi="Calibri Light" w:cs="Calibri Light"/>
          <w:bCs/>
          <w:kern w:val="36"/>
          <w:sz w:val="24"/>
          <w:szCs w:val="24"/>
          <w:lang w:eastAsia="de-DE"/>
        </w:rPr>
        <w:t>Meiko</w:t>
      </w:r>
      <w:proofErr w:type="spellEnd"/>
      <w:r w:rsidR="00256EDF" w:rsidRPr="00ED5899">
        <w:rPr>
          <w:rFonts w:ascii="Calibri Light" w:eastAsia="Times New Roman" w:hAnsi="Calibri Light" w:cs="Calibri Light"/>
          <w:bCs/>
          <w:kern w:val="36"/>
          <w:sz w:val="24"/>
          <w:szCs w:val="24"/>
          <w:lang w:eastAsia="de-DE"/>
        </w:rPr>
        <w:t xml:space="preserve"> hat</w:t>
      </w:r>
      <w:r w:rsidR="00480E76" w:rsidRPr="00ED5899">
        <w:rPr>
          <w:rFonts w:ascii="Calibri Light" w:eastAsia="Times New Roman" w:hAnsi="Calibri Light" w:cs="Calibri Light"/>
          <w:bCs/>
          <w:kern w:val="36"/>
          <w:sz w:val="24"/>
          <w:szCs w:val="24"/>
          <w:lang w:eastAsia="de-DE"/>
        </w:rPr>
        <w:t xml:space="preserve"> mit der </w:t>
      </w:r>
      <w:r w:rsidR="00CF6ED5" w:rsidRPr="00ED5899">
        <w:rPr>
          <w:rFonts w:ascii="Calibri Light" w:eastAsia="Times New Roman" w:hAnsi="Calibri Light" w:cs="Calibri Light"/>
          <w:b/>
          <w:bCs/>
          <w:i/>
          <w:kern w:val="36"/>
          <w:sz w:val="24"/>
          <w:szCs w:val="24"/>
          <w:lang w:eastAsia="de-DE"/>
        </w:rPr>
        <w:t xml:space="preserve">neuen </w:t>
      </w:r>
      <w:r w:rsidR="00480E76" w:rsidRPr="00ED5899">
        <w:rPr>
          <w:rFonts w:ascii="Calibri Light" w:eastAsia="Times New Roman" w:hAnsi="Calibri Light" w:cs="Calibri Light"/>
          <w:b/>
          <w:bCs/>
          <w:kern w:val="36"/>
          <w:sz w:val="24"/>
          <w:szCs w:val="24"/>
          <w:lang w:eastAsia="de-DE"/>
        </w:rPr>
        <w:t>M-</w:t>
      </w:r>
      <w:proofErr w:type="spellStart"/>
      <w:r w:rsidR="00480E76" w:rsidRPr="00ED5899">
        <w:rPr>
          <w:rFonts w:ascii="Calibri Light" w:eastAsia="Times New Roman" w:hAnsi="Calibri Light" w:cs="Calibri Light"/>
          <w:b/>
          <w:bCs/>
          <w:kern w:val="36"/>
          <w:sz w:val="24"/>
          <w:szCs w:val="24"/>
          <w:lang w:eastAsia="de-DE"/>
        </w:rPr>
        <w:t>iQ</w:t>
      </w:r>
      <w:proofErr w:type="spellEnd"/>
      <w:r w:rsidR="00480E76" w:rsidRPr="00ED5899">
        <w:rPr>
          <w:rFonts w:ascii="Calibri Light" w:eastAsia="Times New Roman" w:hAnsi="Calibri Light" w:cs="Calibri Light"/>
          <w:b/>
          <w:bCs/>
          <w:kern w:val="36"/>
          <w:sz w:val="24"/>
          <w:szCs w:val="24"/>
          <w:lang w:eastAsia="de-DE"/>
        </w:rPr>
        <w:t xml:space="preserve"> K74 Kistenspülmaschine</w:t>
      </w:r>
      <w:r w:rsidR="00480E76" w:rsidRPr="00ED5899">
        <w:rPr>
          <w:rFonts w:ascii="Calibri Light" w:eastAsia="Times New Roman" w:hAnsi="Calibri Light" w:cs="Calibri Light"/>
          <w:bCs/>
          <w:kern w:val="36"/>
          <w:sz w:val="24"/>
          <w:szCs w:val="24"/>
          <w:lang w:eastAsia="de-DE"/>
        </w:rPr>
        <w:t xml:space="preserve"> einen </w:t>
      </w:r>
      <w:r w:rsidR="00F255FD">
        <w:rPr>
          <w:rFonts w:ascii="Calibri Light" w:eastAsia="Times New Roman" w:hAnsi="Calibri Light" w:cs="Calibri Light"/>
          <w:bCs/>
          <w:kern w:val="36"/>
          <w:sz w:val="24"/>
          <w:szCs w:val="24"/>
          <w:lang w:eastAsia="de-DE"/>
        </w:rPr>
        <w:t>zuverlässige</w:t>
      </w:r>
      <w:r w:rsidR="002260FB">
        <w:rPr>
          <w:rFonts w:ascii="Calibri Light" w:eastAsia="Times New Roman" w:hAnsi="Calibri Light" w:cs="Calibri Light"/>
          <w:bCs/>
          <w:kern w:val="36"/>
          <w:sz w:val="24"/>
          <w:szCs w:val="24"/>
          <w:lang w:eastAsia="de-DE"/>
        </w:rPr>
        <w:t>n</w:t>
      </w:r>
      <w:r w:rsidR="00F255FD">
        <w:rPr>
          <w:rFonts w:ascii="Calibri Light" w:eastAsia="Times New Roman" w:hAnsi="Calibri Light" w:cs="Calibri Light"/>
          <w:bCs/>
          <w:kern w:val="36"/>
          <w:sz w:val="24"/>
          <w:szCs w:val="24"/>
          <w:lang w:eastAsia="de-DE"/>
        </w:rPr>
        <w:t xml:space="preserve">, langlebigen </w:t>
      </w:r>
      <w:r w:rsidR="00480E76" w:rsidRPr="00ED5899">
        <w:rPr>
          <w:rFonts w:ascii="Calibri Light" w:eastAsia="Times New Roman" w:hAnsi="Calibri Light" w:cs="Calibri Light"/>
          <w:bCs/>
          <w:kern w:val="36"/>
          <w:sz w:val="24"/>
          <w:szCs w:val="24"/>
          <w:lang w:eastAsia="de-DE"/>
        </w:rPr>
        <w:t xml:space="preserve">Allrounder, der </w:t>
      </w:r>
      <w:r w:rsidR="0072271B" w:rsidRPr="00ED5899">
        <w:rPr>
          <w:rFonts w:ascii="Calibri Light" w:eastAsia="Times New Roman" w:hAnsi="Calibri Light" w:cs="Calibri Light"/>
          <w:bCs/>
          <w:kern w:val="36"/>
          <w:sz w:val="24"/>
          <w:szCs w:val="24"/>
          <w:lang w:eastAsia="de-DE"/>
        </w:rPr>
        <w:t>u</w:t>
      </w:r>
      <w:r w:rsidR="0072271B" w:rsidRPr="00ED5899">
        <w:rPr>
          <w:rFonts w:ascii="Calibri Light" w:hAnsi="Calibri Light" w:cs="Calibri Light"/>
          <w:color w:val="000000"/>
          <w:sz w:val="24"/>
          <w:szCs w:val="24"/>
        </w:rPr>
        <w:t xml:space="preserve">mständliches Spülen von Körben und Kisten schnell und günstig erledigt.  Die Situation in den Produktionsbereichen ist </w:t>
      </w:r>
      <w:r w:rsidR="00BD6BFD" w:rsidRPr="00ED5899">
        <w:rPr>
          <w:rFonts w:ascii="Calibri Light" w:hAnsi="Calibri Light" w:cs="Calibri Light"/>
          <w:color w:val="000000"/>
          <w:sz w:val="24"/>
          <w:szCs w:val="24"/>
        </w:rPr>
        <w:t>bisher</w:t>
      </w:r>
      <w:r w:rsidR="0072271B" w:rsidRPr="00ED5899">
        <w:rPr>
          <w:rFonts w:ascii="Calibri Light" w:hAnsi="Calibri Light" w:cs="Calibri Light"/>
          <w:color w:val="000000"/>
          <w:sz w:val="24"/>
          <w:szCs w:val="24"/>
        </w:rPr>
        <w:t xml:space="preserve"> so, dass dort oft manuell mit dem Dampfstrahlgerät gereinigt wird. Die Folge sind tropfnasse Arbeitsbereiche und stapelweise nasse und feuchte Körbe die stundenlang nicht trocknen.  </w:t>
      </w:r>
      <w:r w:rsidR="00BD6BFD" w:rsidRPr="00ED5899">
        <w:rPr>
          <w:rFonts w:ascii="Calibri Light" w:hAnsi="Calibri Light" w:cs="Calibri Light"/>
          <w:color w:val="000000"/>
          <w:sz w:val="24"/>
          <w:szCs w:val="24"/>
        </w:rPr>
        <w:t>Die M-</w:t>
      </w:r>
      <w:proofErr w:type="spellStart"/>
      <w:r w:rsidR="00BD6BFD" w:rsidRPr="00ED5899">
        <w:rPr>
          <w:rFonts w:ascii="Calibri Light" w:hAnsi="Calibri Light" w:cs="Calibri Light"/>
          <w:color w:val="000000"/>
          <w:sz w:val="24"/>
          <w:szCs w:val="24"/>
        </w:rPr>
        <w:t>iQ</w:t>
      </w:r>
      <w:proofErr w:type="spellEnd"/>
      <w:r w:rsidR="00BD6BFD" w:rsidRPr="00ED5899">
        <w:rPr>
          <w:rFonts w:ascii="Calibri Light" w:hAnsi="Calibri Light" w:cs="Calibri Light"/>
          <w:color w:val="000000"/>
          <w:sz w:val="24"/>
          <w:szCs w:val="24"/>
        </w:rPr>
        <w:t xml:space="preserve"> K74 Kistenspülmaschine spült Kisten und Körbe in unterschiedlichsten Formaten </w:t>
      </w:r>
      <w:r w:rsidR="00BD6BFD" w:rsidRPr="00ED5899">
        <w:rPr>
          <w:rFonts w:ascii="Calibri Light" w:hAnsi="Calibri Light" w:cs="Calibri Light"/>
          <w:color w:val="000000"/>
          <w:sz w:val="24"/>
          <w:szCs w:val="24"/>
        </w:rPr>
        <w:lastRenderedPageBreak/>
        <w:t>ohne Ruckeln oder Verrutschen.</w:t>
      </w:r>
      <w:r w:rsidR="00506B4B">
        <w:rPr>
          <w:rFonts w:ascii="Calibri Light" w:hAnsi="Calibri Light" w:cs="Calibri Light"/>
          <w:color w:val="000000"/>
          <w:sz w:val="24"/>
          <w:szCs w:val="24"/>
        </w:rPr>
        <w:t xml:space="preserve"> Jeder Korb – egal ob groß oder klein- rastet beim Transport mittels eines Hakens sicher in die Glieder </w:t>
      </w:r>
      <w:r w:rsidR="00BD6BFD" w:rsidRPr="00ED5899">
        <w:rPr>
          <w:rFonts w:ascii="Calibri Light" w:hAnsi="Calibri Light" w:cs="Calibri Light"/>
          <w:color w:val="000000"/>
          <w:sz w:val="24"/>
          <w:szCs w:val="24"/>
        </w:rPr>
        <w:t xml:space="preserve">Förderkette ein. </w:t>
      </w:r>
      <w:r w:rsidR="0072271B" w:rsidRPr="00ED5899">
        <w:rPr>
          <w:rFonts w:ascii="Calibri Light" w:hAnsi="Calibri Light" w:cs="Calibri Light"/>
          <w:color w:val="000000"/>
          <w:sz w:val="24"/>
          <w:szCs w:val="24"/>
        </w:rPr>
        <w:t xml:space="preserve">Im Gegensatz zu herkömmlichen Transportbändern ist die Kette von MEIKO beinahe vollständig durchlässig </w:t>
      </w:r>
      <w:r w:rsidR="0071445D" w:rsidRPr="00ED5899">
        <w:rPr>
          <w:rFonts w:ascii="Calibri Light" w:hAnsi="Calibri Light" w:cs="Calibri Light"/>
          <w:color w:val="000000"/>
          <w:sz w:val="24"/>
          <w:szCs w:val="24"/>
        </w:rPr>
        <w:t>und das hilft bei einer hygienischen Reinigung</w:t>
      </w:r>
      <w:r w:rsidR="0072271B" w:rsidRPr="00ED5899">
        <w:rPr>
          <w:rFonts w:ascii="Calibri Light" w:hAnsi="Calibri Light" w:cs="Calibri Light"/>
          <w:color w:val="000000"/>
          <w:sz w:val="24"/>
          <w:szCs w:val="24"/>
        </w:rPr>
        <w:t>: Die kraftvollen Wasserstrahlen erwischen selbst hartnäckigsten Schmutz in schwer</w:t>
      </w:r>
      <w:r w:rsidR="0071445D" w:rsidRPr="00ED5899">
        <w:rPr>
          <w:rFonts w:ascii="Calibri Light" w:hAnsi="Calibri Light" w:cs="Calibri Light"/>
          <w:color w:val="000000"/>
          <w:sz w:val="24"/>
          <w:szCs w:val="24"/>
        </w:rPr>
        <w:t xml:space="preserve"> zugänglichen Ecken und Winkeln. Die Kisten und Körbe sind schnell sauber und auch wieder trocken, was lange Warte-und Vorhaltezeiten reduziert. Das bewährte M-</w:t>
      </w:r>
      <w:proofErr w:type="spellStart"/>
      <w:r w:rsidR="0071445D" w:rsidRPr="00ED5899">
        <w:rPr>
          <w:rFonts w:ascii="Calibri Light" w:hAnsi="Calibri Light" w:cs="Calibri Light"/>
          <w:color w:val="000000"/>
          <w:sz w:val="24"/>
          <w:szCs w:val="24"/>
        </w:rPr>
        <w:t>iQ</w:t>
      </w:r>
      <w:proofErr w:type="spellEnd"/>
      <w:r w:rsidR="0071445D" w:rsidRPr="00ED5899">
        <w:rPr>
          <w:rFonts w:ascii="Calibri Light" w:hAnsi="Calibri Light" w:cs="Calibri Light"/>
          <w:color w:val="000000"/>
          <w:sz w:val="24"/>
          <w:szCs w:val="24"/>
        </w:rPr>
        <w:t xml:space="preserve"> Energiekonzept sorgt für minimalen Verbrauch kostbarer Ressourcen. </w:t>
      </w:r>
    </w:p>
    <w:p w:rsidR="001279C6" w:rsidRDefault="001279C6" w:rsidP="00506B4B">
      <w:pPr>
        <w:tabs>
          <w:tab w:val="left" w:pos="5625"/>
        </w:tabs>
        <w:spacing w:before="100" w:beforeAutospacing="1" w:after="100" w:afterAutospacing="1" w:line="360" w:lineRule="auto"/>
        <w:outlineLvl w:val="0"/>
        <w:rPr>
          <w:rFonts w:ascii="Calibri Light" w:hAnsi="Calibri Light" w:cs="Calibri Light"/>
          <w:color w:val="000000"/>
          <w:sz w:val="24"/>
          <w:szCs w:val="24"/>
        </w:rPr>
      </w:pPr>
    </w:p>
    <w:p w:rsidR="001279C6" w:rsidRPr="001279C6" w:rsidRDefault="001279C6" w:rsidP="00506B4B">
      <w:pPr>
        <w:tabs>
          <w:tab w:val="left" w:pos="5625"/>
        </w:tabs>
        <w:spacing w:before="100" w:beforeAutospacing="1" w:after="100" w:afterAutospacing="1" w:line="360" w:lineRule="auto"/>
        <w:outlineLvl w:val="0"/>
        <w:rPr>
          <w:rFonts w:ascii="Calibri Light" w:hAnsi="Calibri Light" w:cs="Calibri Light"/>
          <w:color w:val="000000"/>
          <w:sz w:val="24"/>
          <w:szCs w:val="24"/>
        </w:rPr>
      </w:pPr>
    </w:p>
    <w:p w:rsidR="00E36B53" w:rsidRDefault="00CF6ED5" w:rsidP="00A55CF6">
      <w:pPr>
        <w:spacing w:line="360" w:lineRule="auto"/>
        <w:rPr>
          <w:rFonts w:ascii="Calibri Light" w:hAnsi="Calibri Light" w:cs="Calibri Light"/>
          <w:color w:val="000000"/>
          <w:sz w:val="24"/>
          <w:szCs w:val="24"/>
        </w:rPr>
      </w:pPr>
      <w:r w:rsidRPr="00ED5899">
        <w:rPr>
          <w:rFonts w:ascii="Calibri Light" w:hAnsi="Calibri Light" w:cs="Calibri Light"/>
          <w:noProof/>
          <w:color w:val="000000"/>
          <w:sz w:val="24"/>
          <w:szCs w:val="24"/>
          <w:lang w:eastAsia="de-DE"/>
        </w:rPr>
        <w:drawing>
          <wp:inline distT="0" distB="0" distL="0" distR="0" wp14:anchorId="3DEC1547" wp14:editId="24F92694">
            <wp:extent cx="2560023" cy="18097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0023" cy="1809750"/>
                    </a:xfrm>
                    <a:prstGeom prst="rect">
                      <a:avLst/>
                    </a:prstGeom>
                    <a:noFill/>
                    <a:ln>
                      <a:noFill/>
                    </a:ln>
                  </pic:spPr>
                </pic:pic>
              </a:graphicData>
            </a:graphic>
          </wp:inline>
        </w:drawing>
      </w:r>
    </w:p>
    <w:p w:rsidR="00256EDF" w:rsidRPr="00ED5899" w:rsidRDefault="00B57F58" w:rsidP="00A55CF6">
      <w:pPr>
        <w:spacing w:line="360" w:lineRule="auto"/>
        <w:rPr>
          <w:rFonts w:ascii="Calibri Light" w:hAnsi="Calibri Light" w:cs="Calibri Light"/>
          <w:sz w:val="24"/>
          <w:szCs w:val="24"/>
        </w:rPr>
      </w:pPr>
      <w:r>
        <w:rPr>
          <w:rFonts w:ascii="Calibri Light" w:hAnsi="Calibri Light" w:cs="Calibri Light"/>
          <w:color w:val="000000"/>
          <w:sz w:val="24"/>
          <w:szCs w:val="24"/>
        </w:rPr>
        <w:t>BU: M-</w:t>
      </w:r>
      <w:proofErr w:type="spellStart"/>
      <w:r>
        <w:rPr>
          <w:rFonts w:ascii="Calibri Light" w:hAnsi="Calibri Light" w:cs="Calibri Light"/>
          <w:color w:val="000000"/>
          <w:sz w:val="24"/>
          <w:szCs w:val="24"/>
        </w:rPr>
        <w:t>iQ</w:t>
      </w:r>
      <w:proofErr w:type="spellEnd"/>
      <w:r>
        <w:rPr>
          <w:rFonts w:ascii="Calibri Light" w:hAnsi="Calibri Light" w:cs="Calibri Light"/>
          <w:color w:val="000000"/>
          <w:sz w:val="24"/>
          <w:szCs w:val="24"/>
        </w:rPr>
        <w:t xml:space="preserve"> K74 Kistenspülmaschine: Langlebig, robust und zuverlässig.</w:t>
      </w:r>
    </w:p>
    <w:p w:rsidR="00256EDF" w:rsidRPr="00ED5899" w:rsidRDefault="00256EDF" w:rsidP="00A55CF6">
      <w:pPr>
        <w:spacing w:line="360" w:lineRule="auto"/>
        <w:rPr>
          <w:rFonts w:ascii="Calibri Light" w:hAnsi="Calibri Light" w:cs="Calibri Light"/>
          <w:sz w:val="24"/>
          <w:szCs w:val="24"/>
        </w:rPr>
      </w:pPr>
    </w:p>
    <w:p w:rsidR="00256EDF" w:rsidRPr="00ED5899" w:rsidRDefault="00256EDF" w:rsidP="00A55CF6">
      <w:pPr>
        <w:spacing w:line="360" w:lineRule="auto"/>
        <w:rPr>
          <w:rFonts w:ascii="Calibri Light" w:hAnsi="Calibri Light" w:cs="Calibri Light"/>
          <w:sz w:val="24"/>
          <w:szCs w:val="24"/>
        </w:rPr>
      </w:pPr>
    </w:p>
    <w:p w:rsidR="00256EDF" w:rsidRPr="00ED5899" w:rsidRDefault="00256EDF" w:rsidP="00A55CF6">
      <w:pPr>
        <w:spacing w:line="360" w:lineRule="auto"/>
        <w:rPr>
          <w:rFonts w:ascii="Calibri Light" w:hAnsi="Calibri Light" w:cs="Calibri Light"/>
          <w:sz w:val="24"/>
          <w:szCs w:val="24"/>
        </w:rPr>
      </w:pPr>
    </w:p>
    <w:p w:rsidR="00256EDF" w:rsidRPr="00ED5899" w:rsidRDefault="00256EDF" w:rsidP="00A55CF6">
      <w:pPr>
        <w:spacing w:line="360" w:lineRule="auto"/>
        <w:rPr>
          <w:rFonts w:ascii="Calibri Light" w:hAnsi="Calibri Light" w:cs="Calibri Light"/>
          <w:sz w:val="24"/>
          <w:szCs w:val="24"/>
        </w:rPr>
      </w:pPr>
    </w:p>
    <w:p w:rsidR="00C2098A" w:rsidRPr="00ED5899" w:rsidRDefault="00C2098A" w:rsidP="00A55CF6">
      <w:pPr>
        <w:pStyle w:val="berschrift3"/>
        <w:spacing w:line="360" w:lineRule="auto"/>
        <w:rPr>
          <w:rFonts w:ascii="Calibri Light" w:hAnsi="Calibri Light" w:cs="Calibri Light"/>
          <w:sz w:val="24"/>
          <w:szCs w:val="24"/>
        </w:rPr>
      </w:pPr>
    </w:p>
    <w:p w:rsidR="00C2098A" w:rsidRPr="00ED5899" w:rsidRDefault="00C2098A" w:rsidP="00A55CF6">
      <w:pPr>
        <w:pStyle w:val="Textkrper"/>
        <w:tabs>
          <w:tab w:val="left" w:pos="9000"/>
        </w:tabs>
        <w:overflowPunct/>
        <w:autoSpaceDE/>
        <w:autoSpaceDN/>
        <w:adjustRightInd/>
        <w:ind w:right="70"/>
        <w:textAlignment w:val="auto"/>
        <w:rPr>
          <w:rFonts w:ascii="Calibri Light" w:hAnsi="Calibri Light" w:cs="Calibri Light"/>
          <w:sz w:val="24"/>
          <w:szCs w:val="24"/>
        </w:rPr>
      </w:pPr>
    </w:p>
    <w:p w:rsidR="00C2098A" w:rsidRPr="00ED5899" w:rsidRDefault="00E53C03" w:rsidP="00A55CF6">
      <w:pPr>
        <w:pStyle w:val="Textkrper"/>
        <w:tabs>
          <w:tab w:val="left" w:pos="9000"/>
        </w:tabs>
        <w:overflowPunct/>
        <w:autoSpaceDE/>
        <w:autoSpaceDN/>
        <w:adjustRightInd/>
        <w:ind w:right="70"/>
        <w:textAlignment w:val="auto"/>
        <w:rPr>
          <w:rFonts w:ascii="Calibri Light" w:hAnsi="Calibri Light" w:cs="Calibri Light"/>
          <w:sz w:val="24"/>
          <w:szCs w:val="24"/>
        </w:rPr>
      </w:pPr>
      <w:r w:rsidRPr="00ED5899">
        <w:rPr>
          <w:rFonts w:ascii="Calibri Light" w:hAnsi="Calibri Light" w:cs="Calibri Light"/>
          <w:sz w:val="24"/>
          <w:szCs w:val="24"/>
        </w:rPr>
        <w:t xml:space="preserve"> </w:t>
      </w:r>
    </w:p>
    <w:p w:rsidR="006A1230" w:rsidRPr="00ED5899" w:rsidRDefault="006A1230" w:rsidP="00A55CF6">
      <w:pPr>
        <w:spacing w:line="360" w:lineRule="auto"/>
        <w:rPr>
          <w:rFonts w:ascii="Calibri Light" w:hAnsi="Calibri Light" w:cs="Calibri Light"/>
          <w:sz w:val="24"/>
          <w:szCs w:val="24"/>
          <w:lang w:val="en-US"/>
        </w:rPr>
      </w:pPr>
    </w:p>
    <w:sectPr w:rsidR="006A1230" w:rsidRPr="00ED5899" w:rsidSect="00F04A32">
      <w:headerReference w:type="default" r:id="rId13"/>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179" w:rsidRDefault="00193179" w:rsidP="00863002">
      <w:r>
        <w:separator/>
      </w:r>
    </w:p>
  </w:endnote>
  <w:endnote w:type="continuationSeparator" w:id="0">
    <w:p w:rsidR="00193179" w:rsidRDefault="00193179" w:rsidP="00863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66E" w:rsidRDefault="0070366E" w:rsidP="006A1230">
    <w:pPr>
      <w:pStyle w:val="Fuzeile"/>
    </w:pPr>
  </w:p>
  <w:p w:rsidR="0070366E" w:rsidRDefault="0070366E" w:rsidP="006A1230">
    <w:pPr>
      <w:pStyle w:val="Fuzeile"/>
      <w:rPr>
        <w:sz w:val="20"/>
        <w:szCs w:val="20"/>
      </w:rPr>
    </w:pPr>
    <w:r w:rsidRPr="002C52CF">
      <w:rPr>
        <w:sz w:val="20"/>
        <w:szCs w:val="20"/>
      </w:rPr>
      <w:t xml:space="preserve">MEIKO Maschinenbau GmbH &amp; Co. KG, </w:t>
    </w:r>
    <w:proofErr w:type="spellStart"/>
    <w:r w:rsidRPr="002C52CF">
      <w:rPr>
        <w:sz w:val="20"/>
        <w:szCs w:val="20"/>
      </w:rPr>
      <w:t>Englerstraße</w:t>
    </w:r>
    <w:proofErr w:type="spellEnd"/>
    <w:r w:rsidRPr="002C52CF">
      <w:rPr>
        <w:sz w:val="20"/>
        <w:szCs w:val="20"/>
      </w:rPr>
      <w:t xml:space="preserve"> 3,</w:t>
    </w:r>
    <w:r>
      <w:rPr>
        <w:sz w:val="20"/>
        <w:szCs w:val="20"/>
      </w:rPr>
      <w:t xml:space="preserve"> </w:t>
    </w:r>
    <w:r w:rsidRPr="002C52CF">
      <w:rPr>
        <w:sz w:val="20"/>
        <w:szCs w:val="20"/>
      </w:rPr>
      <w:t xml:space="preserve">77652 Offenburg </w:t>
    </w:r>
    <w:hyperlink r:id="rId1" w:history="1">
      <w:r w:rsidRPr="008F2148">
        <w:rPr>
          <w:rStyle w:val="Hyperlink"/>
          <w:sz w:val="20"/>
          <w:szCs w:val="20"/>
        </w:rPr>
        <w:t>presse@meiko.de</w:t>
      </w:r>
    </w:hyperlink>
    <w:r>
      <w:rPr>
        <w:sz w:val="20"/>
        <w:szCs w:val="20"/>
      </w:rPr>
      <w:t xml:space="preserve">; </w:t>
    </w:r>
    <w:hyperlink r:id="rId2" w:history="1">
      <w:r w:rsidRPr="000928B6">
        <w:rPr>
          <w:rStyle w:val="Hyperlink"/>
          <w:sz w:val="20"/>
          <w:szCs w:val="20"/>
        </w:rPr>
        <w:t>www.meiko.de</w:t>
      </w:r>
    </w:hyperlink>
    <w:r>
      <w:rPr>
        <w:sz w:val="20"/>
        <w:szCs w:val="20"/>
      </w:rPr>
      <w:t xml:space="preserve">; Pressestelle: Regine Oehler, Maximilian Lichtenberg. </w:t>
    </w:r>
    <w:r w:rsidRPr="006A1230">
      <w:rPr>
        <w:sz w:val="20"/>
        <w:szCs w:val="20"/>
      </w:rPr>
      <w:t>Abdruck ko</w:t>
    </w:r>
    <w:r>
      <w:rPr>
        <w:sz w:val="20"/>
        <w:szCs w:val="20"/>
      </w:rPr>
      <w:t>stenfrei, Belegexemplar erbeten. Verwendung von Fotos mit Angabe Bildquelle MEIKO</w:t>
    </w:r>
  </w:p>
  <w:p w:rsidR="0070366E" w:rsidRPr="006A1230" w:rsidRDefault="0070366E" w:rsidP="006A1230">
    <w:pPr>
      <w:pStyle w:val="Fuzeile"/>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179" w:rsidRDefault="00193179" w:rsidP="00863002">
      <w:r>
        <w:separator/>
      </w:r>
    </w:p>
  </w:footnote>
  <w:footnote w:type="continuationSeparator" w:id="0">
    <w:p w:rsidR="00193179" w:rsidRDefault="00193179" w:rsidP="008630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66E" w:rsidRPr="0084176E" w:rsidRDefault="0070366E">
    <w:pPr>
      <w:pStyle w:val="Kopfzeile"/>
      <w:rPr>
        <w:rFonts w:cs="Arial"/>
        <w:color w:val="A6A6A6" w:themeColor="background1" w:themeShade="A6"/>
        <w:sz w:val="16"/>
        <w:szCs w:val="16"/>
      </w:rPr>
    </w:pPr>
    <w:r w:rsidRPr="0084176E">
      <w:rPr>
        <w:rFonts w:cs="Arial"/>
        <w:color w:val="A6A6A6" w:themeColor="background1" w:themeShade="A6"/>
        <w:sz w:val="16"/>
        <w:szCs w:val="16"/>
      </w:rPr>
      <w:t xml:space="preserve">ID. Nr.: </w:t>
    </w:r>
    <w:r>
      <w:rPr>
        <w:rFonts w:cs="Arial"/>
        <w:color w:val="A6A6A6" w:themeColor="background1" w:themeShade="A6"/>
        <w:sz w:val="16"/>
        <w:szCs w:val="16"/>
      </w:rPr>
      <w:t xml:space="preserve"> Presseinfo </w:t>
    </w:r>
    <w:proofErr w:type="spellStart"/>
    <w:r>
      <w:rPr>
        <w:rFonts w:cs="Arial"/>
        <w:color w:val="A6A6A6" w:themeColor="background1" w:themeShade="A6"/>
        <w:sz w:val="16"/>
        <w:szCs w:val="16"/>
      </w:rPr>
      <w:t>Internorga</w:t>
    </w:r>
    <w:proofErr w:type="spellEnd"/>
    <w:r>
      <w:rPr>
        <w:rFonts w:cs="Arial"/>
        <w:color w:val="A6A6A6" w:themeColor="background1" w:themeShade="A6"/>
        <w:sz w:val="16"/>
        <w:szCs w:val="16"/>
      </w:rPr>
      <w:t xml:space="preserve"> 2018 DATUM  4.3.2018 </w:t>
    </w:r>
    <w:r w:rsidRPr="0084176E">
      <w:rPr>
        <w:rFonts w:cs="Arial"/>
        <w:color w:val="A6A6A6" w:themeColor="background1" w:themeShade="A6"/>
        <w:sz w:val="16"/>
        <w:szCs w:val="16"/>
      </w:rPr>
      <w:t xml:space="preserve"> Geändert:</w:t>
    </w:r>
  </w:p>
  <w:p w:rsidR="0070366E" w:rsidRPr="0084176E" w:rsidRDefault="0070366E" w:rsidP="0071445D">
    <w:pPr>
      <w:pStyle w:val="Kopfzeile"/>
      <w:tabs>
        <w:tab w:val="clear" w:pos="4536"/>
        <w:tab w:val="clear" w:pos="9072"/>
        <w:tab w:val="left" w:pos="2295"/>
      </w:tabs>
      <w:rPr>
        <w:rFonts w:ascii="Calibri" w:hAnsi="Calibri"/>
        <w:color w:val="A6A6A6" w:themeColor="background1" w:themeShade="A6"/>
        <w:sz w:val="16"/>
        <w:szCs w:val="16"/>
      </w:rPr>
    </w:pPr>
    <w:r>
      <w:rPr>
        <w:rFonts w:ascii="Calibri" w:hAnsi="Calibri"/>
        <w:color w:val="A6A6A6" w:themeColor="background1" w:themeShade="A6"/>
        <w:sz w:val="16"/>
        <w:szCs w:val="16"/>
      </w:rPr>
      <w:tab/>
    </w:r>
  </w:p>
  <w:p w:rsidR="0070366E" w:rsidRDefault="0070366E" w:rsidP="00CE72D7">
    <w:pPr>
      <w:pStyle w:val="Kopfzeile"/>
      <w:tabs>
        <w:tab w:val="left" w:pos="735"/>
      </w:tabs>
      <w:rPr>
        <w:rFonts w:ascii="Calibri" w:hAnsi="Calibri"/>
        <w:sz w:val="16"/>
        <w:szCs w:val="16"/>
      </w:rPr>
    </w:pPr>
    <w:r>
      <w:rPr>
        <w:rFonts w:ascii="Calibri" w:hAnsi="Calibri"/>
        <w:sz w:val="16"/>
        <w:szCs w:val="16"/>
      </w:rPr>
      <w:tab/>
    </w:r>
    <w:r>
      <w:rPr>
        <w:rFonts w:ascii="Calibri" w:hAnsi="Calibri"/>
        <w:sz w:val="16"/>
        <w:szCs w:val="16"/>
      </w:rPr>
      <w:tab/>
    </w:r>
    <w:r>
      <w:rPr>
        <w:rFonts w:ascii="Calibri" w:hAnsi="Calibri"/>
        <w:sz w:val="16"/>
        <w:szCs w:val="16"/>
      </w:rPr>
      <w:tab/>
    </w:r>
    <w:r>
      <w:rPr>
        <w:rFonts w:ascii="Calibri" w:hAnsi="Calibri"/>
        <w:noProof/>
        <w:sz w:val="16"/>
        <w:szCs w:val="16"/>
        <w:lang w:eastAsia="de-DE"/>
      </w:rPr>
      <w:drawing>
        <wp:inline distT="0" distB="0" distL="0" distR="0" wp14:anchorId="2EF37F64" wp14:editId="4E6AE097">
          <wp:extent cx="1260348" cy="969264"/>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KO_Logo_claim_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348" cy="969264"/>
                  </a:xfrm>
                  <a:prstGeom prst="rect">
                    <a:avLst/>
                  </a:prstGeom>
                </pic:spPr>
              </pic:pic>
            </a:graphicData>
          </a:graphic>
        </wp:inline>
      </w:drawing>
    </w:r>
  </w:p>
  <w:p w:rsidR="0070366E" w:rsidRDefault="0070366E" w:rsidP="00CE72D7">
    <w:pPr>
      <w:pStyle w:val="Kopfzeile"/>
      <w:tabs>
        <w:tab w:val="left" w:pos="735"/>
      </w:tabs>
      <w:rPr>
        <w:rFonts w:ascii="Calibri" w:hAnsi="Calibri"/>
        <w:sz w:val="16"/>
        <w:szCs w:val="16"/>
      </w:rPr>
    </w:pPr>
  </w:p>
  <w:p w:rsidR="0070366E" w:rsidRDefault="0070366E" w:rsidP="00CE72D7">
    <w:pPr>
      <w:pStyle w:val="Kopfzeile"/>
      <w:tabs>
        <w:tab w:val="left" w:pos="735"/>
      </w:tabs>
      <w:rPr>
        <w:rFonts w:ascii="Calibri" w:hAnsi="Calibri"/>
        <w:sz w:val="16"/>
        <w:szCs w:val="16"/>
      </w:rPr>
    </w:pPr>
  </w:p>
  <w:p w:rsidR="0070366E" w:rsidRPr="002F4D65" w:rsidRDefault="0070366E" w:rsidP="00CE72D7">
    <w:pPr>
      <w:pStyle w:val="Kopfzeile"/>
      <w:tabs>
        <w:tab w:val="clear" w:pos="4536"/>
        <w:tab w:val="clear" w:pos="9072"/>
        <w:tab w:val="left" w:leader="underscore" w:pos="6840"/>
      </w:tabs>
      <w:rPr>
        <w:rFonts w:cs="Arial"/>
        <w:spacing w:val="20"/>
      </w:rPr>
    </w:pPr>
  </w:p>
  <w:p w:rsidR="0070366E" w:rsidRPr="002F4D65" w:rsidRDefault="0070366E" w:rsidP="00CE72D7">
    <w:pPr>
      <w:pStyle w:val="Kopfzeile"/>
      <w:pBdr>
        <w:bottom w:val="single" w:sz="4" w:space="1" w:color="auto"/>
      </w:pBdr>
      <w:tabs>
        <w:tab w:val="clear" w:pos="4536"/>
        <w:tab w:val="clear" w:pos="9072"/>
        <w:tab w:val="left" w:leader="underscore" w:pos="6840"/>
      </w:tabs>
      <w:rPr>
        <w:rFonts w:cs="Arial"/>
        <w:b/>
        <w:bCs/>
        <w:spacing w:val="20"/>
        <w:sz w:val="24"/>
      </w:rPr>
    </w:pPr>
    <w:r w:rsidRPr="002F4D65">
      <w:rPr>
        <w:rFonts w:cs="Arial"/>
        <w:b/>
        <w:bCs/>
        <w:noProof/>
        <w:spacing w:val="20"/>
        <w:sz w:val="24"/>
      </w:rPr>
      <w:t>Presseinfo</w:t>
    </w:r>
  </w:p>
  <w:p w:rsidR="0070366E" w:rsidRPr="00863002" w:rsidRDefault="0070366E" w:rsidP="00CE72D7">
    <w:pPr>
      <w:pStyle w:val="Kopfzeile"/>
      <w:tabs>
        <w:tab w:val="left" w:pos="735"/>
      </w:tabs>
      <w:rPr>
        <w:rFonts w:ascii="Calibri" w:hAnsi="Calibr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326A4A"/>
    <w:multiLevelType w:val="hybridMultilevel"/>
    <w:tmpl w:val="69DA323E"/>
    <w:lvl w:ilvl="0" w:tplc="A5D42E10">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46D50ADB"/>
    <w:multiLevelType w:val="hybridMultilevel"/>
    <w:tmpl w:val="28DA75B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nsid w:val="528B6FC0"/>
    <w:multiLevelType w:val="multilevel"/>
    <w:tmpl w:val="B9464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de-DE" w:vendorID="64" w:dllVersion="131078" w:nlCheck="1" w:checkStyle="1"/>
  <w:activeWritingStyle w:appName="MSWord" w:lang="de-CH"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002"/>
    <w:rsid w:val="000052B0"/>
    <w:rsid w:val="0000641B"/>
    <w:rsid w:val="00031ED8"/>
    <w:rsid w:val="00040DBF"/>
    <w:rsid w:val="00061381"/>
    <w:rsid w:val="00071178"/>
    <w:rsid w:val="000A1119"/>
    <w:rsid w:val="000B5C30"/>
    <w:rsid w:val="000C28FF"/>
    <w:rsid w:val="000E2076"/>
    <w:rsid w:val="000E2D33"/>
    <w:rsid w:val="0011320E"/>
    <w:rsid w:val="001279C6"/>
    <w:rsid w:val="00175051"/>
    <w:rsid w:val="00193179"/>
    <w:rsid w:val="00195FDB"/>
    <w:rsid w:val="001B7526"/>
    <w:rsid w:val="001C7F57"/>
    <w:rsid w:val="001D7E50"/>
    <w:rsid w:val="00214092"/>
    <w:rsid w:val="002260FB"/>
    <w:rsid w:val="00240FBB"/>
    <w:rsid w:val="00256EDF"/>
    <w:rsid w:val="0026118E"/>
    <w:rsid w:val="002A2A10"/>
    <w:rsid w:val="002B5D9D"/>
    <w:rsid w:val="002C0C0F"/>
    <w:rsid w:val="002C2A1E"/>
    <w:rsid w:val="002D3FDA"/>
    <w:rsid w:val="002E56A6"/>
    <w:rsid w:val="002F07E9"/>
    <w:rsid w:val="002F2602"/>
    <w:rsid w:val="00353522"/>
    <w:rsid w:val="00365155"/>
    <w:rsid w:val="003656A2"/>
    <w:rsid w:val="003665A3"/>
    <w:rsid w:val="00397037"/>
    <w:rsid w:val="003B08A6"/>
    <w:rsid w:val="003B7C9B"/>
    <w:rsid w:val="003F4D35"/>
    <w:rsid w:val="004179EC"/>
    <w:rsid w:val="0044006F"/>
    <w:rsid w:val="00444EFC"/>
    <w:rsid w:val="004764C6"/>
    <w:rsid w:val="00480E76"/>
    <w:rsid w:val="004D51EE"/>
    <w:rsid w:val="004E2610"/>
    <w:rsid w:val="00506B4B"/>
    <w:rsid w:val="0053596D"/>
    <w:rsid w:val="00542357"/>
    <w:rsid w:val="005567DE"/>
    <w:rsid w:val="005722ED"/>
    <w:rsid w:val="00590DD7"/>
    <w:rsid w:val="005C1803"/>
    <w:rsid w:val="005D739C"/>
    <w:rsid w:val="0061252D"/>
    <w:rsid w:val="00623767"/>
    <w:rsid w:val="00675E77"/>
    <w:rsid w:val="00687277"/>
    <w:rsid w:val="006874D5"/>
    <w:rsid w:val="006879F4"/>
    <w:rsid w:val="00692671"/>
    <w:rsid w:val="006A1230"/>
    <w:rsid w:val="006A27FE"/>
    <w:rsid w:val="006D6011"/>
    <w:rsid w:val="006F370D"/>
    <w:rsid w:val="006F4ADE"/>
    <w:rsid w:val="0070366E"/>
    <w:rsid w:val="0071215C"/>
    <w:rsid w:val="0071445D"/>
    <w:rsid w:val="0072271B"/>
    <w:rsid w:val="007434C2"/>
    <w:rsid w:val="00754F7D"/>
    <w:rsid w:val="0075707B"/>
    <w:rsid w:val="007A6DEC"/>
    <w:rsid w:val="007B654F"/>
    <w:rsid w:val="007D31CC"/>
    <w:rsid w:val="0082183C"/>
    <w:rsid w:val="008329F5"/>
    <w:rsid w:val="0084176E"/>
    <w:rsid w:val="0086014E"/>
    <w:rsid w:val="00863002"/>
    <w:rsid w:val="00876E26"/>
    <w:rsid w:val="00885BFC"/>
    <w:rsid w:val="008A18FD"/>
    <w:rsid w:val="008A2205"/>
    <w:rsid w:val="008C59E9"/>
    <w:rsid w:val="008D37D0"/>
    <w:rsid w:val="008E0EEF"/>
    <w:rsid w:val="008F4EA0"/>
    <w:rsid w:val="009242D7"/>
    <w:rsid w:val="00935FD9"/>
    <w:rsid w:val="009900BA"/>
    <w:rsid w:val="009A313E"/>
    <w:rsid w:val="009C156C"/>
    <w:rsid w:val="009D2470"/>
    <w:rsid w:val="009E0957"/>
    <w:rsid w:val="009E1010"/>
    <w:rsid w:val="009E44FE"/>
    <w:rsid w:val="009F5492"/>
    <w:rsid w:val="009F6DFD"/>
    <w:rsid w:val="00A1539C"/>
    <w:rsid w:val="00A55CF6"/>
    <w:rsid w:val="00A60F73"/>
    <w:rsid w:val="00A774C0"/>
    <w:rsid w:val="00A8033A"/>
    <w:rsid w:val="00AB22A4"/>
    <w:rsid w:val="00AB5E93"/>
    <w:rsid w:val="00AD5F2D"/>
    <w:rsid w:val="00B00969"/>
    <w:rsid w:val="00B04DD1"/>
    <w:rsid w:val="00B16313"/>
    <w:rsid w:val="00B41BC9"/>
    <w:rsid w:val="00B420E1"/>
    <w:rsid w:val="00B55D53"/>
    <w:rsid w:val="00B57F58"/>
    <w:rsid w:val="00B622F8"/>
    <w:rsid w:val="00B80C35"/>
    <w:rsid w:val="00BA5CE0"/>
    <w:rsid w:val="00BD1594"/>
    <w:rsid w:val="00BD6BFD"/>
    <w:rsid w:val="00BE4B27"/>
    <w:rsid w:val="00C04AB9"/>
    <w:rsid w:val="00C109D0"/>
    <w:rsid w:val="00C1523B"/>
    <w:rsid w:val="00C2098A"/>
    <w:rsid w:val="00C51417"/>
    <w:rsid w:val="00C52DC7"/>
    <w:rsid w:val="00C56FEB"/>
    <w:rsid w:val="00C80CC5"/>
    <w:rsid w:val="00CA3109"/>
    <w:rsid w:val="00CB7106"/>
    <w:rsid w:val="00CC3A78"/>
    <w:rsid w:val="00CC4423"/>
    <w:rsid w:val="00CE25F0"/>
    <w:rsid w:val="00CE4922"/>
    <w:rsid w:val="00CE72D7"/>
    <w:rsid w:val="00CF6ED5"/>
    <w:rsid w:val="00D36933"/>
    <w:rsid w:val="00D43454"/>
    <w:rsid w:val="00D74AA7"/>
    <w:rsid w:val="00D83112"/>
    <w:rsid w:val="00D93063"/>
    <w:rsid w:val="00D94258"/>
    <w:rsid w:val="00DB61F0"/>
    <w:rsid w:val="00DE4ED9"/>
    <w:rsid w:val="00DF78AF"/>
    <w:rsid w:val="00E1302B"/>
    <w:rsid w:val="00E36B53"/>
    <w:rsid w:val="00E45E28"/>
    <w:rsid w:val="00E53C03"/>
    <w:rsid w:val="00EB1B7B"/>
    <w:rsid w:val="00EC028C"/>
    <w:rsid w:val="00ED5899"/>
    <w:rsid w:val="00ED5D2D"/>
    <w:rsid w:val="00F04A32"/>
    <w:rsid w:val="00F13A47"/>
    <w:rsid w:val="00F255FD"/>
    <w:rsid w:val="00F305DC"/>
    <w:rsid w:val="00F35459"/>
    <w:rsid w:val="00F43D00"/>
    <w:rsid w:val="00F4558F"/>
    <w:rsid w:val="00F829C8"/>
    <w:rsid w:val="00FA10D1"/>
    <w:rsid w:val="00FB1D41"/>
    <w:rsid w:val="00FC0B74"/>
    <w:rsid w:val="00FD537A"/>
    <w:rsid w:val="00FE1610"/>
    <w:rsid w:val="00FF76A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945549D-0D36-4E0A-AB8C-E2AB62C47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C4423"/>
    <w:pPr>
      <w:spacing w:after="0" w:line="240" w:lineRule="auto"/>
    </w:pPr>
    <w:rPr>
      <w:rFonts w:ascii="Arial" w:hAnsi="Arial"/>
    </w:rPr>
  </w:style>
  <w:style w:type="paragraph" w:styleId="berschrift1">
    <w:name w:val="heading 1"/>
    <w:basedOn w:val="Standard"/>
    <w:next w:val="Standard"/>
    <w:link w:val="berschrift1Zchn"/>
    <w:qFormat/>
    <w:rsid w:val="00C2098A"/>
    <w:pPr>
      <w:keepNext/>
      <w:outlineLvl w:val="0"/>
    </w:pPr>
    <w:rPr>
      <w:rFonts w:eastAsia="Times New Roman" w:cs="Arial"/>
      <w:b/>
      <w:bCs/>
      <w:sz w:val="24"/>
      <w:szCs w:val="20"/>
      <w:lang w:eastAsia="de-DE"/>
    </w:rPr>
  </w:style>
  <w:style w:type="paragraph" w:styleId="berschrift3">
    <w:name w:val="heading 3"/>
    <w:basedOn w:val="Standard"/>
    <w:next w:val="Standard"/>
    <w:link w:val="berschrift3Zchn"/>
    <w:qFormat/>
    <w:rsid w:val="00C2098A"/>
    <w:pPr>
      <w:keepNext/>
      <w:outlineLvl w:val="2"/>
    </w:pPr>
    <w:rPr>
      <w:rFonts w:eastAsia="Times New Roman" w:cs="Arial"/>
      <w:b/>
      <w:bCs/>
      <w:szCs w:val="20"/>
      <w:lang w:eastAsia="de-DE"/>
    </w:rPr>
  </w:style>
  <w:style w:type="paragraph" w:styleId="berschrift4">
    <w:name w:val="heading 4"/>
    <w:basedOn w:val="Standard"/>
    <w:next w:val="Standard"/>
    <w:link w:val="berschrift4Zchn"/>
    <w:qFormat/>
    <w:rsid w:val="00C2098A"/>
    <w:pPr>
      <w:keepNext/>
      <w:overflowPunct w:val="0"/>
      <w:autoSpaceDE w:val="0"/>
      <w:autoSpaceDN w:val="0"/>
      <w:adjustRightInd w:val="0"/>
      <w:spacing w:before="240" w:after="60"/>
      <w:textAlignment w:val="baseline"/>
      <w:outlineLvl w:val="3"/>
    </w:pPr>
    <w:rPr>
      <w:rFonts w:eastAsia="Times New Roman" w:cs="Times New Roman"/>
      <w:b/>
      <w:bCs/>
      <w:sz w:val="28"/>
      <w:szCs w:val="28"/>
      <w:lang w:eastAsia="de-DE"/>
    </w:rPr>
  </w:style>
  <w:style w:type="paragraph" w:styleId="berschrift6">
    <w:name w:val="heading 6"/>
    <w:basedOn w:val="Standard"/>
    <w:next w:val="Standard"/>
    <w:link w:val="berschrift6Zchn"/>
    <w:qFormat/>
    <w:rsid w:val="00C2098A"/>
    <w:pPr>
      <w:overflowPunct w:val="0"/>
      <w:autoSpaceDE w:val="0"/>
      <w:autoSpaceDN w:val="0"/>
      <w:adjustRightInd w:val="0"/>
      <w:spacing w:before="240" w:after="60"/>
      <w:textAlignment w:val="baseline"/>
      <w:outlineLvl w:val="5"/>
    </w:pPr>
    <w:rPr>
      <w:rFonts w:eastAsia="Times New Roman" w:cs="Times New Roman"/>
      <w:b/>
      <w:b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863002"/>
    <w:pPr>
      <w:tabs>
        <w:tab w:val="center" w:pos="4536"/>
        <w:tab w:val="right" w:pos="9072"/>
      </w:tabs>
    </w:pPr>
  </w:style>
  <w:style w:type="character" w:customStyle="1" w:styleId="KopfzeileZchn">
    <w:name w:val="Kopfzeile Zchn"/>
    <w:basedOn w:val="Absatz-Standardschriftart"/>
    <w:link w:val="Kopfzeile"/>
    <w:rsid w:val="00863002"/>
    <w:rPr>
      <w:rFonts w:ascii="Arial" w:hAnsi="Arial"/>
    </w:rPr>
  </w:style>
  <w:style w:type="paragraph" w:styleId="Fuzeile">
    <w:name w:val="footer"/>
    <w:basedOn w:val="Standard"/>
    <w:link w:val="FuzeileZchn"/>
    <w:uiPriority w:val="99"/>
    <w:unhideWhenUsed/>
    <w:rsid w:val="00863002"/>
    <w:pPr>
      <w:tabs>
        <w:tab w:val="center" w:pos="4536"/>
        <w:tab w:val="right" w:pos="9072"/>
      </w:tabs>
    </w:pPr>
  </w:style>
  <w:style w:type="character" w:customStyle="1" w:styleId="FuzeileZchn">
    <w:name w:val="Fußzeile Zchn"/>
    <w:basedOn w:val="Absatz-Standardschriftart"/>
    <w:link w:val="Fuzeile"/>
    <w:uiPriority w:val="99"/>
    <w:rsid w:val="00863002"/>
    <w:rPr>
      <w:rFonts w:ascii="Arial" w:hAnsi="Arial"/>
    </w:rPr>
  </w:style>
  <w:style w:type="paragraph" w:styleId="Sprechblasentext">
    <w:name w:val="Balloon Text"/>
    <w:basedOn w:val="Standard"/>
    <w:link w:val="SprechblasentextZchn"/>
    <w:uiPriority w:val="99"/>
    <w:semiHidden/>
    <w:unhideWhenUsed/>
    <w:rsid w:val="0086300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3002"/>
    <w:rPr>
      <w:rFonts w:ascii="Tahoma" w:hAnsi="Tahoma" w:cs="Tahoma"/>
      <w:sz w:val="16"/>
      <w:szCs w:val="16"/>
    </w:rPr>
  </w:style>
  <w:style w:type="character" w:styleId="Hyperlink">
    <w:name w:val="Hyperlink"/>
    <w:basedOn w:val="Absatz-Standardschriftart"/>
    <w:uiPriority w:val="99"/>
    <w:unhideWhenUsed/>
    <w:rsid w:val="006A1230"/>
    <w:rPr>
      <w:color w:val="0000FF" w:themeColor="hyperlink"/>
      <w:u w:val="single"/>
    </w:rPr>
  </w:style>
  <w:style w:type="paragraph" w:customStyle="1" w:styleId="imgleft">
    <w:name w:val="img_left"/>
    <w:basedOn w:val="Standard"/>
    <w:rsid w:val="009E44FE"/>
    <w:pPr>
      <w:spacing w:before="100" w:beforeAutospacing="1" w:after="100" w:afterAutospacing="1"/>
    </w:pPr>
    <w:rPr>
      <w:rFonts w:ascii="Times New Roman" w:hAnsi="Times New Roman" w:cs="Times New Roman"/>
      <w:sz w:val="24"/>
      <w:szCs w:val="24"/>
      <w:lang w:eastAsia="de-DE"/>
    </w:rPr>
  </w:style>
  <w:style w:type="character" w:styleId="Fett">
    <w:name w:val="Strong"/>
    <w:basedOn w:val="Absatz-Standardschriftart"/>
    <w:uiPriority w:val="22"/>
    <w:qFormat/>
    <w:rsid w:val="009E44FE"/>
    <w:rPr>
      <w:b/>
      <w:bCs/>
    </w:rPr>
  </w:style>
  <w:style w:type="character" w:customStyle="1" w:styleId="berschrift1Zchn">
    <w:name w:val="Überschrift 1 Zchn"/>
    <w:basedOn w:val="Absatz-Standardschriftart"/>
    <w:link w:val="berschrift1"/>
    <w:rsid w:val="00C2098A"/>
    <w:rPr>
      <w:rFonts w:ascii="Arial" w:eastAsia="Times New Roman" w:hAnsi="Arial" w:cs="Arial"/>
      <w:b/>
      <w:bCs/>
      <w:sz w:val="24"/>
      <w:szCs w:val="20"/>
      <w:lang w:eastAsia="de-DE"/>
    </w:rPr>
  </w:style>
  <w:style w:type="character" w:customStyle="1" w:styleId="berschrift3Zchn">
    <w:name w:val="Überschrift 3 Zchn"/>
    <w:basedOn w:val="Absatz-Standardschriftart"/>
    <w:link w:val="berschrift3"/>
    <w:rsid w:val="00C2098A"/>
    <w:rPr>
      <w:rFonts w:ascii="Arial" w:eastAsia="Times New Roman" w:hAnsi="Arial" w:cs="Arial"/>
      <w:b/>
      <w:bCs/>
      <w:szCs w:val="20"/>
      <w:lang w:eastAsia="de-DE"/>
    </w:rPr>
  </w:style>
  <w:style w:type="character" w:customStyle="1" w:styleId="berschrift4Zchn">
    <w:name w:val="Überschrift 4 Zchn"/>
    <w:basedOn w:val="Absatz-Standardschriftart"/>
    <w:link w:val="berschrift4"/>
    <w:rsid w:val="00C2098A"/>
    <w:rPr>
      <w:rFonts w:ascii="Arial" w:eastAsia="Times New Roman" w:hAnsi="Arial" w:cs="Times New Roman"/>
      <w:b/>
      <w:bCs/>
      <w:sz w:val="28"/>
      <w:szCs w:val="28"/>
      <w:lang w:eastAsia="de-DE"/>
    </w:rPr>
  </w:style>
  <w:style w:type="character" w:customStyle="1" w:styleId="berschrift6Zchn">
    <w:name w:val="Überschrift 6 Zchn"/>
    <w:basedOn w:val="Absatz-Standardschriftart"/>
    <w:link w:val="berschrift6"/>
    <w:rsid w:val="00C2098A"/>
    <w:rPr>
      <w:rFonts w:ascii="Arial" w:eastAsia="Times New Roman" w:hAnsi="Arial" w:cs="Times New Roman"/>
      <w:b/>
      <w:bCs/>
      <w:lang w:eastAsia="de-DE"/>
    </w:rPr>
  </w:style>
  <w:style w:type="paragraph" w:styleId="Textkrper">
    <w:name w:val="Body Text"/>
    <w:basedOn w:val="Standard"/>
    <w:link w:val="TextkrperZchn"/>
    <w:semiHidden/>
    <w:rsid w:val="00C2098A"/>
    <w:pPr>
      <w:overflowPunct w:val="0"/>
      <w:autoSpaceDE w:val="0"/>
      <w:autoSpaceDN w:val="0"/>
      <w:adjustRightInd w:val="0"/>
      <w:spacing w:line="360" w:lineRule="auto"/>
      <w:ind w:right="4570"/>
      <w:textAlignment w:val="baseline"/>
    </w:pPr>
    <w:rPr>
      <w:rFonts w:eastAsia="Times New Roman" w:cs="Times New Roman"/>
      <w:szCs w:val="20"/>
      <w:lang w:eastAsia="de-DE"/>
    </w:rPr>
  </w:style>
  <w:style w:type="character" w:customStyle="1" w:styleId="TextkrperZchn">
    <w:name w:val="Textkörper Zchn"/>
    <w:basedOn w:val="Absatz-Standardschriftart"/>
    <w:link w:val="Textkrper"/>
    <w:semiHidden/>
    <w:rsid w:val="00C2098A"/>
    <w:rPr>
      <w:rFonts w:ascii="Arial" w:eastAsia="Times New Roman" w:hAnsi="Arial" w:cs="Times New Roman"/>
      <w:szCs w:val="20"/>
      <w:lang w:eastAsia="de-DE"/>
    </w:rPr>
  </w:style>
  <w:style w:type="paragraph" w:styleId="Textkrper3">
    <w:name w:val="Body Text 3"/>
    <w:basedOn w:val="Standard"/>
    <w:link w:val="Textkrper3Zchn"/>
    <w:semiHidden/>
    <w:rsid w:val="00C2098A"/>
    <w:pPr>
      <w:tabs>
        <w:tab w:val="right" w:pos="6804"/>
      </w:tabs>
      <w:overflowPunct w:val="0"/>
      <w:autoSpaceDE w:val="0"/>
      <w:autoSpaceDN w:val="0"/>
      <w:adjustRightInd w:val="0"/>
      <w:textAlignment w:val="baseline"/>
    </w:pPr>
    <w:rPr>
      <w:rFonts w:eastAsia="Times New Roman" w:cs="Arial"/>
      <w:sz w:val="18"/>
      <w:szCs w:val="20"/>
      <w:lang w:eastAsia="de-DE"/>
    </w:rPr>
  </w:style>
  <w:style w:type="character" w:customStyle="1" w:styleId="Textkrper3Zchn">
    <w:name w:val="Textkörper 3 Zchn"/>
    <w:basedOn w:val="Absatz-Standardschriftart"/>
    <w:link w:val="Textkrper3"/>
    <w:semiHidden/>
    <w:rsid w:val="00C2098A"/>
    <w:rPr>
      <w:rFonts w:ascii="Arial" w:eastAsia="Times New Roman" w:hAnsi="Arial" w:cs="Arial"/>
      <w:sz w:val="18"/>
      <w:szCs w:val="20"/>
      <w:lang w:eastAsia="de-DE"/>
    </w:rPr>
  </w:style>
  <w:style w:type="character" w:customStyle="1" w:styleId="source">
    <w:name w:val="source"/>
    <w:basedOn w:val="Absatz-Standardschriftart"/>
    <w:rsid w:val="00AB22A4"/>
  </w:style>
  <w:style w:type="character" w:styleId="Zeilennummer">
    <w:name w:val="line number"/>
    <w:basedOn w:val="Absatz-Standardschriftart"/>
    <w:uiPriority w:val="99"/>
    <w:semiHidden/>
    <w:unhideWhenUsed/>
    <w:rsid w:val="002D3FDA"/>
  </w:style>
  <w:style w:type="paragraph" w:customStyle="1" w:styleId="xmsonormal">
    <w:name w:val="x_msonormal"/>
    <w:basedOn w:val="Standard"/>
    <w:rsid w:val="00031ED8"/>
    <w:pPr>
      <w:spacing w:before="100" w:beforeAutospacing="1" w:after="100" w:afterAutospacing="1"/>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031651">
      <w:bodyDiv w:val="1"/>
      <w:marLeft w:val="0"/>
      <w:marRight w:val="0"/>
      <w:marTop w:val="0"/>
      <w:marBottom w:val="0"/>
      <w:divBdr>
        <w:top w:val="none" w:sz="0" w:space="0" w:color="auto"/>
        <w:left w:val="none" w:sz="0" w:space="0" w:color="auto"/>
        <w:bottom w:val="none" w:sz="0" w:space="0" w:color="auto"/>
        <w:right w:val="none" w:sz="0" w:space="0" w:color="auto"/>
      </w:divBdr>
    </w:div>
    <w:div w:id="328603652">
      <w:bodyDiv w:val="1"/>
      <w:marLeft w:val="0"/>
      <w:marRight w:val="0"/>
      <w:marTop w:val="0"/>
      <w:marBottom w:val="0"/>
      <w:divBdr>
        <w:top w:val="none" w:sz="0" w:space="0" w:color="auto"/>
        <w:left w:val="none" w:sz="0" w:space="0" w:color="auto"/>
        <w:bottom w:val="none" w:sz="0" w:space="0" w:color="auto"/>
        <w:right w:val="none" w:sz="0" w:space="0" w:color="auto"/>
      </w:divBdr>
    </w:div>
    <w:div w:id="370230930">
      <w:bodyDiv w:val="1"/>
      <w:marLeft w:val="0"/>
      <w:marRight w:val="0"/>
      <w:marTop w:val="0"/>
      <w:marBottom w:val="0"/>
      <w:divBdr>
        <w:top w:val="none" w:sz="0" w:space="0" w:color="auto"/>
        <w:left w:val="none" w:sz="0" w:space="0" w:color="auto"/>
        <w:bottom w:val="none" w:sz="0" w:space="0" w:color="auto"/>
        <w:right w:val="none" w:sz="0" w:space="0" w:color="auto"/>
      </w:divBdr>
    </w:div>
    <w:div w:id="621308015">
      <w:bodyDiv w:val="1"/>
      <w:marLeft w:val="0"/>
      <w:marRight w:val="0"/>
      <w:marTop w:val="0"/>
      <w:marBottom w:val="0"/>
      <w:divBdr>
        <w:top w:val="none" w:sz="0" w:space="0" w:color="auto"/>
        <w:left w:val="none" w:sz="0" w:space="0" w:color="auto"/>
        <w:bottom w:val="none" w:sz="0" w:space="0" w:color="auto"/>
        <w:right w:val="none" w:sz="0" w:space="0" w:color="auto"/>
      </w:divBdr>
    </w:div>
    <w:div w:id="969823814">
      <w:bodyDiv w:val="1"/>
      <w:marLeft w:val="0"/>
      <w:marRight w:val="0"/>
      <w:marTop w:val="0"/>
      <w:marBottom w:val="0"/>
      <w:divBdr>
        <w:top w:val="none" w:sz="0" w:space="0" w:color="auto"/>
        <w:left w:val="none" w:sz="0" w:space="0" w:color="auto"/>
        <w:bottom w:val="none" w:sz="0" w:space="0" w:color="auto"/>
        <w:right w:val="none" w:sz="0" w:space="0" w:color="auto"/>
      </w:divBdr>
    </w:div>
    <w:div w:id="1640307821">
      <w:bodyDiv w:val="1"/>
      <w:marLeft w:val="0"/>
      <w:marRight w:val="0"/>
      <w:marTop w:val="0"/>
      <w:marBottom w:val="0"/>
      <w:divBdr>
        <w:top w:val="none" w:sz="0" w:space="0" w:color="auto"/>
        <w:left w:val="none" w:sz="0" w:space="0" w:color="auto"/>
        <w:bottom w:val="none" w:sz="0" w:space="0" w:color="auto"/>
        <w:right w:val="none" w:sz="0" w:space="0" w:color="auto"/>
      </w:divBdr>
    </w:div>
    <w:div w:id="1871527275">
      <w:bodyDiv w:val="1"/>
      <w:marLeft w:val="0"/>
      <w:marRight w:val="0"/>
      <w:marTop w:val="0"/>
      <w:marBottom w:val="0"/>
      <w:divBdr>
        <w:top w:val="none" w:sz="0" w:space="0" w:color="auto"/>
        <w:left w:val="none" w:sz="0" w:space="0" w:color="auto"/>
        <w:bottom w:val="none" w:sz="0" w:space="0" w:color="auto"/>
        <w:right w:val="none" w:sz="0" w:space="0" w:color="auto"/>
      </w:divBdr>
      <w:divsChild>
        <w:div w:id="1065302129">
          <w:marLeft w:val="0"/>
          <w:marRight w:val="0"/>
          <w:marTop w:val="0"/>
          <w:marBottom w:val="0"/>
          <w:divBdr>
            <w:top w:val="none" w:sz="0" w:space="0" w:color="auto"/>
            <w:left w:val="none" w:sz="0" w:space="0" w:color="auto"/>
            <w:bottom w:val="none" w:sz="0" w:space="0" w:color="auto"/>
            <w:right w:val="none" w:sz="0" w:space="0" w:color="auto"/>
          </w:divBdr>
          <w:divsChild>
            <w:div w:id="748578151">
              <w:marLeft w:val="0"/>
              <w:marRight w:val="0"/>
              <w:marTop w:val="0"/>
              <w:marBottom w:val="0"/>
              <w:divBdr>
                <w:top w:val="none" w:sz="0" w:space="0" w:color="auto"/>
                <w:left w:val="none" w:sz="0" w:space="0" w:color="auto"/>
                <w:bottom w:val="none" w:sz="0" w:space="0" w:color="auto"/>
                <w:right w:val="none" w:sz="0" w:space="0" w:color="auto"/>
              </w:divBdr>
              <w:divsChild>
                <w:div w:id="1662077057">
                  <w:marLeft w:val="0"/>
                  <w:marRight w:val="0"/>
                  <w:marTop w:val="0"/>
                  <w:marBottom w:val="0"/>
                  <w:divBdr>
                    <w:top w:val="none" w:sz="0" w:space="0" w:color="auto"/>
                    <w:left w:val="none" w:sz="0" w:space="0" w:color="auto"/>
                    <w:bottom w:val="none" w:sz="0" w:space="0" w:color="auto"/>
                    <w:right w:val="none" w:sz="0" w:space="0" w:color="auto"/>
                  </w:divBdr>
                  <w:divsChild>
                    <w:div w:id="1914660190">
                      <w:marLeft w:val="0"/>
                      <w:marRight w:val="0"/>
                      <w:marTop w:val="0"/>
                      <w:marBottom w:val="0"/>
                      <w:divBdr>
                        <w:top w:val="none" w:sz="0" w:space="0" w:color="auto"/>
                        <w:left w:val="none" w:sz="0" w:space="0" w:color="auto"/>
                        <w:bottom w:val="none" w:sz="0" w:space="0" w:color="auto"/>
                        <w:right w:val="none" w:sz="0" w:space="0" w:color="auto"/>
                      </w:divBdr>
                      <w:divsChild>
                        <w:div w:id="1954553571">
                          <w:marLeft w:val="0"/>
                          <w:marRight w:val="0"/>
                          <w:marTop w:val="0"/>
                          <w:marBottom w:val="0"/>
                          <w:divBdr>
                            <w:top w:val="none" w:sz="0" w:space="0" w:color="auto"/>
                            <w:left w:val="none" w:sz="0" w:space="0" w:color="auto"/>
                            <w:bottom w:val="none" w:sz="0" w:space="0" w:color="auto"/>
                            <w:right w:val="none" w:sz="0" w:space="0" w:color="auto"/>
                          </w:divBdr>
                          <w:divsChild>
                            <w:div w:id="1588150730">
                              <w:marLeft w:val="0"/>
                              <w:marRight w:val="0"/>
                              <w:marTop w:val="0"/>
                              <w:marBottom w:val="0"/>
                              <w:divBdr>
                                <w:top w:val="none" w:sz="0" w:space="0" w:color="auto"/>
                                <w:left w:val="none" w:sz="0" w:space="0" w:color="auto"/>
                                <w:bottom w:val="none" w:sz="0" w:space="0" w:color="auto"/>
                                <w:right w:val="none" w:sz="0" w:space="0" w:color="auto"/>
                              </w:divBdr>
                              <w:divsChild>
                                <w:div w:id="1711030682">
                                  <w:marLeft w:val="0"/>
                                  <w:marRight w:val="0"/>
                                  <w:marTop w:val="0"/>
                                  <w:marBottom w:val="0"/>
                                  <w:divBdr>
                                    <w:top w:val="none" w:sz="0" w:space="0" w:color="auto"/>
                                    <w:left w:val="none" w:sz="0" w:space="0" w:color="auto"/>
                                    <w:bottom w:val="none" w:sz="0" w:space="0" w:color="auto"/>
                                    <w:right w:val="none" w:sz="0" w:space="0" w:color="auto"/>
                                  </w:divBdr>
                                  <w:divsChild>
                                    <w:div w:id="1917402646">
                                      <w:marLeft w:val="0"/>
                                      <w:marRight w:val="0"/>
                                      <w:marTop w:val="0"/>
                                      <w:marBottom w:val="0"/>
                                      <w:divBdr>
                                        <w:top w:val="none" w:sz="0" w:space="0" w:color="auto"/>
                                        <w:left w:val="none" w:sz="0" w:space="0" w:color="auto"/>
                                        <w:bottom w:val="none" w:sz="0" w:space="0" w:color="auto"/>
                                        <w:right w:val="none" w:sz="0" w:space="0" w:color="auto"/>
                                      </w:divBdr>
                                      <w:divsChild>
                                        <w:div w:id="1056203462">
                                          <w:marLeft w:val="0"/>
                                          <w:marRight w:val="0"/>
                                          <w:marTop w:val="0"/>
                                          <w:marBottom w:val="0"/>
                                          <w:divBdr>
                                            <w:top w:val="none" w:sz="0" w:space="0" w:color="auto"/>
                                            <w:left w:val="none" w:sz="0" w:space="0" w:color="auto"/>
                                            <w:bottom w:val="none" w:sz="0" w:space="0" w:color="auto"/>
                                            <w:right w:val="none" w:sz="0" w:space="0" w:color="auto"/>
                                          </w:divBdr>
                                          <w:divsChild>
                                            <w:div w:id="22874461">
                                              <w:marLeft w:val="0"/>
                                              <w:marRight w:val="0"/>
                                              <w:marTop w:val="0"/>
                                              <w:marBottom w:val="0"/>
                                              <w:divBdr>
                                                <w:top w:val="none" w:sz="0" w:space="0" w:color="auto"/>
                                                <w:left w:val="none" w:sz="0" w:space="0" w:color="auto"/>
                                                <w:bottom w:val="none" w:sz="0" w:space="0" w:color="auto"/>
                                                <w:right w:val="none" w:sz="0" w:space="0" w:color="auto"/>
                                              </w:divBdr>
                                              <w:divsChild>
                                                <w:div w:id="1808862856">
                                                  <w:marLeft w:val="0"/>
                                                  <w:marRight w:val="0"/>
                                                  <w:marTop w:val="0"/>
                                                  <w:marBottom w:val="0"/>
                                                  <w:divBdr>
                                                    <w:top w:val="none" w:sz="0" w:space="0" w:color="auto"/>
                                                    <w:left w:val="none" w:sz="0" w:space="0" w:color="auto"/>
                                                    <w:bottom w:val="none" w:sz="0" w:space="0" w:color="auto"/>
                                                    <w:right w:val="none" w:sz="0" w:space="0" w:color="auto"/>
                                                  </w:divBdr>
                                                  <w:divsChild>
                                                    <w:div w:id="84688429">
                                                      <w:marLeft w:val="0"/>
                                                      <w:marRight w:val="0"/>
                                                      <w:marTop w:val="0"/>
                                                      <w:marBottom w:val="0"/>
                                                      <w:divBdr>
                                                        <w:top w:val="none" w:sz="0" w:space="0" w:color="auto"/>
                                                        <w:left w:val="none" w:sz="0" w:space="0" w:color="auto"/>
                                                        <w:bottom w:val="none" w:sz="0" w:space="0" w:color="auto"/>
                                                        <w:right w:val="none" w:sz="0" w:space="0" w:color="auto"/>
                                                      </w:divBdr>
                                                      <w:divsChild>
                                                        <w:div w:id="928386442">
                                                          <w:marLeft w:val="0"/>
                                                          <w:marRight w:val="0"/>
                                                          <w:marTop w:val="0"/>
                                                          <w:marBottom w:val="0"/>
                                                          <w:divBdr>
                                                            <w:top w:val="none" w:sz="0" w:space="0" w:color="auto"/>
                                                            <w:left w:val="none" w:sz="0" w:space="0" w:color="auto"/>
                                                            <w:bottom w:val="none" w:sz="0" w:space="0" w:color="auto"/>
                                                            <w:right w:val="none" w:sz="0" w:space="0" w:color="auto"/>
                                                          </w:divBdr>
                                                          <w:divsChild>
                                                            <w:div w:id="1195584019">
                                                              <w:marLeft w:val="0"/>
                                                              <w:marRight w:val="0"/>
                                                              <w:marTop w:val="0"/>
                                                              <w:marBottom w:val="0"/>
                                                              <w:divBdr>
                                                                <w:top w:val="none" w:sz="0" w:space="0" w:color="auto"/>
                                                                <w:left w:val="none" w:sz="0" w:space="0" w:color="auto"/>
                                                                <w:bottom w:val="none" w:sz="0" w:space="0" w:color="auto"/>
                                                                <w:right w:val="none" w:sz="0" w:space="0" w:color="auto"/>
                                                              </w:divBdr>
                                                              <w:divsChild>
                                                                <w:div w:id="205796965">
                                                                  <w:marLeft w:val="405"/>
                                                                  <w:marRight w:val="0"/>
                                                                  <w:marTop w:val="0"/>
                                                                  <w:marBottom w:val="0"/>
                                                                  <w:divBdr>
                                                                    <w:top w:val="none" w:sz="0" w:space="0" w:color="auto"/>
                                                                    <w:left w:val="none" w:sz="0" w:space="0" w:color="auto"/>
                                                                    <w:bottom w:val="none" w:sz="0" w:space="0" w:color="auto"/>
                                                                    <w:right w:val="none" w:sz="0" w:space="0" w:color="auto"/>
                                                                  </w:divBdr>
                                                                  <w:divsChild>
                                                                    <w:div w:id="254442021">
                                                                      <w:marLeft w:val="0"/>
                                                                      <w:marRight w:val="0"/>
                                                                      <w:marTop w:val="0"/>
                                                                      <w:marBottom w:val="0"/>
                                                                      <w:divBdr>
                                                                        <w:top w:val="none" w:sz="0" w:space="0" w:color="auto"/>
                                                                        <w:left w:val="none" w:sz="0" w:space="0" w:color="auto"/>
                                                                        <w:bottom w:val="none" w:sz="0" w:space="0" w:color="auto"/>
                                                                        <w:right w:val="none" w:sz="0" w:space="0" w:color="auto"/>
                                                                      </w:divBdr>
                                                                      <w:divsChild>
                                                                        <w:div w:id="894241196">
                                                                          <w:marLeft w:val="0"/>
                                                                          <w:marRight w:val="0"/>
                                                                          <w:marTop w:val="0"/>
                                                                          <w:marBottom w:val="0"/>
                                                                          <w:divBdr>
                                                                            <w:top w:val="none" w:sz="0" w:space="0" w:color="auto"/>
                                                                            <w:left w:val="none" w:sz="0" w:space="0" w:color="auto"/>
                                                                            <w:bottom w:val="none" w:sz="0" w:space="0" w:color="auto"/>
                                                                            <w:right w:val="none" w:sz="0" w:space="0" w:color="auto"/>
                                                                          </w:divBdr>
                                                                          <w:divsChild>
                                                                            <w:div w:id="2129158416">
                                                                              <w:marLeft w:val="0"/>
                                                                              <w:marRight w:val="0"/>
                                                                              <w:marTop w:val="0"/>
                                                                              <w:marBottom w:val="0"/>
                                                                              <w:divBdr>
                                                                                <w:top w:val="none" w:sz="0" w:space="0" w:color="auto"/>
                                                                                <w:left w:val="none" w:sz="0" w:space="0" w:color="auto"/>
                                                                                <w:bottom w:val="none" w:sz="0" w:space="0" w:color="auto"/>
                                                                                <w:right w:val="none" w:sz="0" w:space="0" w:color="auto"/>
                                                                              </w:divBdr>
                                                                              <w:divsChild>
                                                                                <w:div w:id="592667518">
                                                                                  <w:marLeft w:val="0"/>
                                                                                  <w:marRight w:val="0"/>
                                                                                  <w:marTop w:val="0"/>
                                                                                  <w:marBottom w:val="0"/>
                                                                                  <w:divBdr>
                                                                                    <w:top w:val="none" w:sz="0" w:space="0" w:color="auto"/>
                                                                                    <w:left w:val="none" w:sz="0" w:space="0" w:color="auto"/>
                                                                                    <w:bottom w:val="none" w:sz="0" w:space="0" w:color="auto"/>
                                                                                    <w:right w:val="none" w:sz="0" w:space="0" w:color="auto"/>
                                                                                  </w:divBdr>
                                                                                  <w:divsChild>
                                                                                    <w:div w:id="1709063737">
                                                                                      <w:marLeft w:val="0"/>
                                                                                      <w:marRight w:val="0"/>
                                                                                      <w:marTop w:val="0"/>
                                                                                      <w:marBottom w:val="0"/>
                                                                                      <w:divBdr>
                                                                                        <w:top w:val="none" w:sz="0" w:space="0" w:color="auto"/>
                                                                                        <w:left w:val="none" w:sz="0" w:space="0" w:color="auto"/>
                                                                                        <w:bottom w:val="none" w:sz="0" w:space="0" w:color="auto"/>
                                                                                        <w:right w:val="none" w:sz="0" w:space="0" w:color="auto"/>
                                                                                      </w:divBdr>
                                                                                      <w:divsChild>
                                                                                        <w:div w:id="1918127135">
                                                                                          <w:marLeft w:val="0"/>
                                                                                          <w:marRight w:val="0"/>
                                                                                          <w:marTop w:val="150"/>
                                                                                          <w:marBottom w:val="225"/>
                                                                                          <w:divBdr>
                                                                                            <w:top w:val="none" w:sz="0" w:space="0" w:color="auto"/>
                                                                                            <w:left w:val="none" w:sz="0" w:space="0" w:color="auto"/>
                                                                                            <w:bottom w:val="none" w:sz="0" w:space="0" w:color="auto"/>
                                                                                            <w:right w:val="none" w:sz="0" w:space="0" w:color="auto"/>
                                                                                          </w:divBdr>
                                                                                          <w:divsChild>
                                                                                            <w:div w:id="2140755954">
                                                                                              <w:marLeft w:val="0"/>
                                                                                              <w:marRight w:val="0"/>
                                                                                              <w:marTop w:val="15"/>
                                                                                              <w:marBottom w:val="0"/>
                                                                                              <w:divBdr>
                                                                                                <w:top w:val="none" w:sz="0" w:space="0" w:color="auto"/>
                                                                                                <w:left w:val="none" w:sz="0" w:space="0" w:color="auto"/>
                                                                                                <w:bottom w:val="single" w:sz="6" w:space="15" w:color="auto"/>
                                                                                                <w:right w:val="none" w:sz="0" w:space="0" w:color="auto"/>
                                                                                              </w:divBdr>
                                                                                              <w:divsChild>
                                                                                                <w:div w:id="869608211">
                                                                                                  <w:marLeft w:val="0"/>
                                                                                                  <w:marRight w:val="0"/>
                                                                                                  <w:marTop w:val="180"/>
                                                                                                  <w:marBottom w:val="0"/>
                                                                                                  <w:divBdr>
                                                                                                    <w:top w:val="none" w:sz="0" w:space="0" w:color="auto"/>
                                                                                                    <w:left w:val="none" w:sz="0" w:space="0" w:color="auto"/>
                                                                                                    <w:bottom w:val="none" w:sz="0" w:space="0" w:color="auto"/>
                                                                                                    <w:right w:val="none" w:sz="0" w:space="0" w:color="auto"/>
                                                                                                  </w:divBdr>
                                                                                                  <w:divsChild>
                                                                                                    <w:div w:id="37320950">
                                                                                                      <w:marLeft w:val="0"/>
                                                                                                      <w:marRight w:val="0"/>
                                                                                                      <w:marTop w:val="0"/>
                                                                                                      <w:marBottom w:val="0"/>
                                                                                                      <w:divBdr>
                                                                                                        <w:top w:val="none" w:sz="0" w:space="0" w:color="auto"/>
                                                                                                        <w:left w:val="none" w:sz="0" w:space="0" w:color="auto"/>
                                                                                                        <w:bottom w:val="none" w:sz="0" w:space="0" w:color="auto"/>
                                                                                                        <w:right w:val="none" w:sz="0" w:space="0" w:color="auto"/>
                                                                                                      </w:divBdr>
                                                                                                      <w:divsChild>
                                                                                                        <w:div w:id="1777404345">
                                                                                                          <w:marLeft w:val="0"/>
                                                                                                          <w:marRight w:val="0"/>
                                                                                                          <w:marTop w:val="0"/>
                                                                                                          <w:marBottom w:val="0"/>
                                                                                                          <w:divBdr>
                                                                                                            <w:top w:val="none" w:sz="0" w:space="0" w:color="auto"/>
                                                                                                            <w:left w:val="none" w:sz="0" w:space="0" w:color="auto"/>
                                                                                                            <w:bottom w:val="none" w:sz="0" w:space="0" w:color="auto"/>
                                                                                                            <w:right w:val="none" w:sz="0" w:space="0" w:color="auto"/>
                                                                                                          </w:divBdr>
                                                                                                          <w:divsChild>
                                                                                                            <w:div w:id="2006667726">
                                                                                                              <w:marLeft w:val="0"/>
                                                                                                              <w:marRight w:val="0"/>
                                                                                                              <w:marTop w:val="30"/>
                                                                                                              <w:marBottom w:val="0"/>
                                                                                                              <w:divBdr>
                                                                                                                <w:top w:val="none" w:sz="0" w:space="0" w:color="auto"/>
                                                                                                                <w:left w:val="none" w:sz="0" w:space="0" w:color="auto"/>
                                                                                                                <w:bottom w:val="none" w:sz="0" w:space="0" w:color="auto"/>
                                                                                                                <w:right w:val="none" w:sz="0" w:space="0" w:color="auto"/>
                                                                                                              </w:divBdr>
                                                                                                              <w:divsChild>
                                                                                                                <w:div w:id="1410809176">
                                                                                                                  <w:marLeft w:val="0"/>
                                                                                                                  <w:marRight w:val="0"/>
                                                                                                                  <w:marTop w:val="0"/>
                                                                                                                  <w:marBottom w:val="0"/>
                                                                                                                  <w:divBdr>
                                                                                                                    <w:top w:val="none" w:sz="0" w:space="0" w:color="auto"/>
                                                                                                                    <w:left w:val="none" w:sz="0" w:space="0" w:color="auto"/>
                                                                                                                    <w:bottom w:val="none" w:sz="0" w:space="0" w:color="auto"/>
                                                                                                                    <w:right w:val="none" w:sz="0" w:space="0" w:color="auto"/>
                                                                                                                  </w:divBdr>
                                                                                                                  <w:divsChild>
                                                                                                                    <w:div w:id="1658344289">
                                                                                                                      <w:marLeft w:val="0"/>
                                                                                                                      <w:marRight w:val="0"/>
                                                                                                                      <w:marTop w:val="0"/>
                                                                                                                      <w:marBottom w:val="0"/>
                                                                                                                      <w:divBdr>
                                                                                                                        <w:top w:val="none" w:sz="0" w:space="0" w:color="auto"/>
                                                                                                                        <w:left w:val="none" w:sz="0" w:space="0" w:color="auto"/>
                                                                                                                        <w:bottom w:val="none" w:sz="0" w:space="0" w:color="auto"/>
                                                                                                                        <w:right w:val="none" w:sz="0" w:space="0" w:color="auto"/>
                                                                                                                      </w:divBdr>
                                                                                                                      <w:divsChild>
                                                                                                                        <w:div w:id="1801875887">
                                                                                                                          <w:marLeft w:val="0"/>
                                                                                                                          <w:marRight w:val="0"/>
                                                                                                                          <w:marTop w:val="0"/>
                                                                                                                          <w:marBottom w:val="0"/>
                                                                                                                          <w:divBdr>
                                                                                                                            <w:top w:val="none" w:sz="0" w:space="0" w:color="auto"/>
                                                                                                                            <w:left w:val="none" w:sz="0" w:space="0" w:color="auto"/>
                                                                                                                            <w:bottom w:val="none" w:sz="0" w:space="0" w:color="auto"/>
                                                                                                                            <w:right w:val="none" w:sz="0" w:space="0" w:color="auto"/>
                                                                                                                          </w:divBdr>
                                                                                                                          <w:divsChild>
                                                                                                                            <w:div w:id="2105610958">
                                                                                                                              <w:marLeft w:val="0"/>
                                                                                                                              <w:marRight w:val="0"/>
                                                                                                                              <w:marTop w:val="0"/>
                                                                                                                              <w:marBottom w:val="0"/>
                                                                                                                              <w:divBdr>
                                                                                                                                <w:top w:val="none" w:sz="0" w:space="0" w:color="auto"/>
                                                                                                                                <w:left w:val="none" w:sz="0" w:space="0" w:color="auto"/>
                                                                                                                                <w:bottom w:val="none" w:sz="0" w:space="0" w:color="auto"/>
                                                                                                                                <w:right w:val="none" w:sz="0" w:space="0" w:color="auto"/>
                                                                                                                              </w:divBdr>
                                                                                                                              <w:divsChild>
                                                                                                                                <w:div w:id="69619483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meiko.de" TargetMode="External"/><Relationship Id="rId1" Type="http://schemas.openxmlformats.org/officeDocument/2006/relationships/hyperlink" Target="mailto:presse@meiko.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8BC42-E6DE-45ED-9E91-BE7176B36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1331</Words>
  <Characters>8386</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MEIKO Maschinenbau GmbH &amp; Co. KG</Company>
  <LinksUpToDate>false</LinksUpToDate>
  <CharactersWithSpaces>9698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Maier, Carolin [MACA]</dc:creator>
  <cp:lastModifiedBy>Oehler, Regine [OER]</cp:lastModifiedBy>
  <cp:revision>4</cp:revision>
  <cp:lastPrinted>2015-10-01T06:32:00Z</cp:lastPrinted>
  <dcterms:created xsi:type="dcterms:W3CDTF">2018-03-08T13:47:00Z</dcterms:created>
  <dcterms:modified xsi:type="dcterms:W3CDTF">2018-03-09T10:46:00Z</dcterms:modified>
</cp:coreProperties>
</file>